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531" w:rsidRPr="005753BF" w:rsidRDefault="001D76A6">
      <w:pPr>
        <w:pStyle w:val="Kazalovsebine1"/>
        <w:spacing w:before="0" w:after="0"/>
        <w:rPr>
          <w:rFonts w:ascii="Arial" w:hAnsi="Arial" w:cs="Arial"/>
          <w:caps w:val="0"/>
          <w:sz w:val="22"/>
          <w:szCs w:val="22"/>
        </w:rPr>
      </w:pPr>
      <w:r>
        <w:rPr>
          <w:rFonts w:ascii="Arial" w:hAnsi="Arial" w:cs="Arial"/>
          <w:caps w:val="0"/>
          <w:noProof/>
          <w:sz w:val="22"/>
          <w:szCs w:val="22"/>
        </w:rPr>
        <w:drawing>
          <wp:inline distT="0" distB="0" distL="0" distR="0">
            <wp:extent cx="1447800" cy="1466850"/>
            <wp:effectExtent l="1905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a:srcRect/>
                    <a:stretch>
                      <a:fillRect/>
                    </a:stretch>
                  </pic:blipFill>
                  <pic:spPr bwMode="auto">
                    <a:xfrm>
                      <a:off x="0" y="0"/>
                      <a:ext cx="1447800" cy="1466850"/>
                    </a:xfrm>
                    <a:prstGeom prst="rect">
                      <a:avLst/>
                    </a:prstGeom>
                    <a:noFill/>
                    <a:ln w="9525">
                      <a:noFill/>
                      <a:miter lim="800000"/>
                      <a:headEnd/>
                      <a:tailEnd/>
                    </a:ln>
                  </pic:spPr>
                </pic:pic>
              </a:graphicData>
            </a:graphic>
          </wp:inline>
        </w:drawing>
      </w:r>
    </w:p>
    <w:p w:rsidR="00374531" w:rsidRPr="005753BF" w:rsidRDefault="00374531">
      <w:pPr>
        <w:rPr>
          <w:rFonts w:ascii="Arial" w:hAnsi="Arial" w:cs="Arial"/>
          <w:szCs w:val="22"/>
        </w:rPr>
      </w:pPr>
    </w:p>
    <w:p w:rsidR="00374531" w:rsidRPr="005753BF" w:rsidRDefault="00374531">
      <w:pPr>
        <w:rPr>
          <w:rFonts w:ascii="Arial" w:hAnsi="Arial" w:cs="Arial"/>
          <w:b w:val="0"/>
          <w:color w:val="0000FF"/>
          <w:szCs w:val="22"/>
        </w:rPr>
      </w:pPr>
    </w:p>
    <w:p w:rsidR="00374531" w:rsidRPr="005753BF" w:rsidRDefault="00374531">
      <w:pPr>
        <w:rPr>
          <w:rFonts w:ascii="Arial" w:hAnsi="Arial" w:cs="Arial"/>
          <w:b w:val="0"/>
          <w:szCs w:val="22"/>
        </w:rPr>
      </w:pPr>
    </w:p>
    <w:p w:rsidR="00374531" w:rsidRPr="0085449C" w:rsidRDefault="00374531">
      <w:pPr>
        <w:rPr>
          <w:rFonts w:ascii="Arial" w:hAnsi="Arial" w:cs="Arial"/>
          <w:b w:val="0"/>
          <w:sz w:val="28"/>
          <w:szCs w:val="28"/>
        </w:rPr>
      </w:pPr>
    </w:p>
    <w:p w:rsidR="00374531" w:rsidRPr="0085449C" w:rsidRDefault="00374531">
      <w:pPr>
        <w:pStyle w:val="Naslov1"/>
        <w:jc w:val="center"/>
        <w:rPr>
          <w:rFonts w:ascii="Arial" w:hAnsi="Arial" w:cs="Arial"/>
          <w:sz w:val="28"/>
          <w:szCs w:val="28"/>
        </w:rPr>
      </w:pPr>
      <w:bookmarkStart w:id="0" w:name="_Toc324004"/>
      <w:bookmarkStart w:id="1" w:name="_Toc4377172"/>
      <w:r w:rsidRPr="0085449C">
        <w:rPr>
          <w:rFonts w:ascii="Arial" w:hAnsi="Arial" w:cs="Arial"/>
          <w:sz w:val="28"/>
          <w:szCs w:val="28"/>
        </w:rPr>
        <w:t xml:space="preserve">P O R O Č I L O </w:t>
      </w:r>
    </w:p>
    <w:p w:rsidR="00374531" w:rsidRPr="0085449C" w:rsidRDefault="00374531">
      <w:pPr>
        <w:pStyle w:val="Naslov1"/>
        <w:jc w:val="center"/>
        <w:rPr>
          <w:rFonts w:ascii="Arial" w:hAnsi="Arial" w:cs="Arial"/>
          <w:color w:val="0000FF"/>
          <w:sz w:val="28"/>
          <w:szCs w:val="28"/>
        </w:rPr>
      </w:pPr>
      <w:r w:rsidRPr="0085449C">
        <w:rPr>
          <w:rFonts w:ascii="Arial" w:hAnsi="Arial" w:cs="Arial"/>
          <w:sz w:val="28"/>
          <w:szCs w:val="28"/>
        </w:rPr>
        <w:t xml:space="preserve">O DELU IPA REGIONALNEGA KLUBA GORENJSKE  </w:t>
      </w:r>
      <w:bookmarkEnd w:id="0"/>
      <w:r w:rsidRPr="0085449C">
        <w:rPr>
          <w:rFonts w:ascii="Arial" w:hAnsi="Arial" w:cs="Arial"/>
          <w:sz w:val="28"/>
          <w:szCs w:val="28"/>
        </w:rPr>
        <w:t>ZA LETO 201</w:t>
      </w:r>
      <w:r>
        <w:rPr>
          <w:rFonts w:ascii="Arial" w:hAnsi="Arial" w:cs="Arial"/>
          <w:sz w:val="28"/>
          <w:szCs w:val="28"/>
        </w:rPr>
        <w:t>6</w:t>
      </w:r>
    </w:p>
    <w:p w:rsidR="00374531" w:rsidRPr="0085449C" w:rsidRDefault="00374531">
      <w:pPr>
        <w:rPr>
          <w:rFonts w:ascii="Arial" w:hAnsi="Arial" w:cs="Arial"/>
          <w:b w:val="0"/>
          <w:sz w:val="28"/>
          <w:szCs w:val="28"/>
        </w:rPr>
      </w:pPr>
    </w:p>
    <w:p w:rsidR="00374531" w:rsidRPr="005753BF" w:rsidRDefault="00374531">
      <w:pPr>
        <w:rPr>
          <w:rFonts w:ascii="Arial" w:hAnsi="Arial" w:cs="Arial"/>
          <w:szCs w:val="22"/>
        </w:rPr>
      </w:pPr>
    </w:p>
    <w:p w:rsidR="00374531" w:rsidRPr="005753BF" w:rsidRDefault="00374531">
      <w:pPr>
        <w:rPr>
          <w:rFonts w:ascii="Arial" w:hAnsi="Arial" w:cs="Arial"/>
          <w:szCs w:val="22"/>
        </w:rPr>
      </w:pPr>
    </w:p>
    <w:bookmarkEnd w:id="1"/>
    <w:p w:rsidR="00374531" w:rsidRPr="005753BF" w:rsidRDefault="00374531">
      <w:pPr>
        <w:pStyle w:val="Telobesedila"/>
        <w:rPr>
          <w:rFonts w:cs="Arial"/>
          <w:b/>
          <w:bCs/>
          <w:sz w:val="22"/>
          <w:szCs w:val="22"/>
        </w:rPr>
      </w:pPr>
      <w:r w:rsidRPr="005753BF">
        <w:rPr>
          <w:rFonts w:cs="Arial"/>
          <w:b/>
          <w:bCs/>
          <w:sz w:val="22"/>
          <w:szCs w:val="22"/>
        </w:rPr>
        <w:t>1. ORGANIZIRANOST</w:t>
      </w:r>
    </w:p>
    <w:p w:rsidR="00374531" w:rsidRPr="005753BF" w:rsidRDefault="00374531">
      <w:pPr>
        <w:pStyle w:val="Telobesedila"/>
        <w:rPr>
          <w:rFonts w:cs="Arial"/>
          <w:sz w:val="22"/>
          <w:szCs w:val="22"/>
        </w:rPr>
      </w:pPr>
    </w:p>
    <w:p w:rsidR="00374531" w:rsidRPr="005753BF" w:rsidRDefault="00374531">
      <w:pPr>
        <w:jc w:val="both"/>
        <w:rPr>
          <w:rFonts w:ascii="Arial" w:hAnsi="Arial" w:cs="Arial"/>
          <w:b w:val="0"/>
          <w:bCs/>
          <w:szCs w:val="22"/>
        </w:rPr>
      </w:pPr>
      <w:r w:rsidRPr="005753BF">
        <w:rPr>
          <w:rFonts w:ascii="Arial" w:hAnsi="Arial" w:cs="Arial"/>
          <w:b w:val="0"/>
          <w:bCs/>
          <w:szCs w:val="22"/>
        </w:rPr>
        <w:t xml:space="preserve">Aktivnosti  kluba je preko celega leta usmerjal in vodil upravni odbor, ki je obravnaval vsa odprta vprašanja in sprejemal ustrezne sklepe. Na sejah UO je bila zagotovljena sklepčnost, sklepi pa so bili zapisani v zapisnikih, ki so bili posredovani vsem članom UO. Delo upravnega odbora je potekalo dobro in učinkovito. </w:t>
      </w:r>
    </w:p>
    <w:p w:rsidR="00374531" w:rsidRPr="005753BF" w:rsidRDefault="00374531">
      <w:pPr>
        <w:pStyle w:val="Telobesedila"/>
        <w:rPr>
          <w:rFonts w:cs="Arial"/>
          <w:sz w:val="22"/>
          <w:szCs w:val="22"/>
        </w:rPr>
      </w:pPr>
    </w:p>
    <w:p w:rsidR="00374531" w:rsidRPr="005753BF" w:rsidRDefault="00374531">
      <w:pPr>
        <w:pStyle w:val="Telobesedila"/>
        <w:rPr>
          <w:rFonts w:cs="Arial"/>
          <w:sz w:val="22"/>
          <w:szCs w:val="22"/>
        </w:rPr>
      </w:pPr>
      <w:r w:rsidRPr="005753BF">
        <w:rPr>
          <w:rFonts w:cs="Arial"/>
          <w:sz w:val="22"/>
          <w:szCs w:val="22"/>
        </w:rPr>
        <w:t xml:space="preserve">Na področju mednarodnega sodelovanja smo bili zelo aktivni, saj smo programe prireditev  usklajevali na sestankih v okviru ALPE – ADRIA. </w:t>
      </w:r>
    </w:p>
    <w:p w:rsidR="00374531" w:rsidRPr="005753BF" w:rsidRDefault="00374531">
      <w:pPr>
        <w:pStyle w:val="Telobesedila"/>
        <w:rPr>
          <w:rFonts w:cs="Arial"/>
          <w:sz w:val="22"/>
          <w:szCs w:val="22"/>
        </w:rPr>
      </w:pPr>
    </w:p>
    <w:p w:rsidR="00374531" w:rsidRPr="005753BF" w:rsidRDefault="00374531">
      <w:pPr>
        <w:pStyle w:val="Telobesedila"/>
        <w:rPr>
          <w:rFonts w:cs="Arial"/>
          <w:sz w:val="22"/>
          <w:szCs w:val="22"/>
        </w:rPr>
      </w:pPr>
      <w:r w:rsidRPr="005753BF">
        <w:rPr>
          <w:rFonts w:cs="Arial"/>
          <w:sz w:val="22"/>
          <w:szCs w:val="22"/>
        </w:rPr>
        <w:t xml:space="preserve">V celoti smo izvedli predviden program dela. </w:t>
      </w:r>
    </w:p>
    <w:p w:rsidR="00374531" w:rsidRPr="005753BF" w:rsidRDefault="00374531">
      <w:pPr>
        <w:pStyle w:val="Telobesedila"/>
        <w:rPr>
          <w:rFonts w:cs="Arial"/>
          <w:sz w:val="22"/>
          <w:szCs w:val="22"/>
        </w:rPr>
      </w:pPr>
    </w:p>
    <w:p w:rsidR="00374531" w:rsidRPr="005753BF" w:rsidRDefault="00374531">
      <w:pPr>
        <w:tabs>
          <w:tab w:val="left" w:pos="9072"/>
        </w:tabs>
        <w:jc w:val="both"/>
        <w:rPr>
          <w:rFonts w:ascii="Arial" w:hAnsi="Arial" w:cs="Arial"/>
          <w:b w:val="0"/>
          <w:bCs/>
          <w:szCs w:val="22"/>
        </w:rPr>
      </w:pPr>
      <w:r w:rsidRPr="005753BF">
        <w:rPr>
          <w:rFonts w:ascii="Arial" w:hAnsi="Arial" w:cs="Arial"/>
          <w:b w:val="0"/>
          <w:bCs/>
          <w:szCs w:val="22"/>
        </w:rPr>
        <w:t xml:space="preserve">Redno smo se udeleževali vseh sej, ki jih je organiziral Upravni odbor IPA sekcije  Slovenije. </w:t>
      </w:r>
    </w:p>
    <w:p w:rsidR="00374531" w:rsidRPr="005753BF" w:rsidRDefault="00374531">
      <w:pPr>
        <w:tabs>
          <w:tab w:val="left" w:pos="9072"/>
        </w:tabs>
        <w:jc w:val="both"/>
        <w:rPr>
          <w:rFonts w:ascii="Arial" w:hAnsi="Arial" w:cs="Arial"/>
          <w:b w:val="0"/>
          <w:bCs/>
          <w:szCs w:val="22"/>
        </w:rPr>
      </w:pPr>
    </w:p>
    <w:p w:rsidR="00374531" w:rsidRPr="005753BF" w:rsidRDefault="00374531">
      <w:pPr>
        <w:tabs>
          <w:tab w:val="left" w:pos="9072"/>
        </w:tabs>
        <w:jc w:val="both"/>
        <w:rPr>
          <w:rFonts w:ascii="Arial" w:hAnsi="Arial" w:cs="Arial"/>
          <w:b w:val="0"/>
          <w:bCs/>
          <w:szCs w:val="22"/>
        </w:rPr>
      </w:pPr>
      <w:r w:rsidRPr="005753BF">
        <w:rPr>
          <w:rFonts w:ascii="Arial" w:hAnsi="Arial" w:cs="Arial"/>
          <w:b w:val="0"/>
          <w:bCs/>
          <w:szCs w:val="22"/>
        </w:rPr>
        <w:t xml:space="preserve">Zelo dobro sodelovanje je potekalo s Policijsko upravo Kranj, predvsem pri organiziranju posameznih prireditev.   </w:t>
      </w:r>
    </w:p>
    <w:p w:rsidR="00374531" w:rsidRDefault="00374531">
      <w:pPr>
        <w:pStyle w:val="Telobesedila"/>
        <w:rPr>
          <w:rFonts w:cs="Arial"/>
          <w:b/>
          <w:bCs/>
          <w:sz w:val="22"/>
          <w:szCs w:val="22"/>
        </w:rPr>
      </w:pPr>
    </w:p>
    <w:p w:rsidR="00374531" w:rsidRPr="005753BF" w:rsidRDefault="00374531">
      <w:pPr>
        <w:pStyle w:val="Telobesedila"/>
        <w:rPr>
          <w:rFonts w:cs="Arial"/>
          <w:b/>
          <w:bCs/>
          <w:sz w:val="22"/>
          <w:szCs w:val="22"/>
        </w:rPr>
      </w:pPr>
    </w:p>
    <w:p w:rsidR="00374531" w:rsidRPr="005753BF" w:rsidRDefault="00374531">
      <w:pPr>
        <w:pStyle w:val="Telobesedila"/>
        <w:rPr>
          <w:rFonts w:cs="Arial"/>
          <w:b/>
          <w:bCs/>
          <w:sz w:val="22"/>
          <w:szCs w:val="22"/>
        </w:rPr>
      </w:pPr>
      <w:r w:rsidRPr="005753BF">
        <w:rPr>
          <w:rFonts w:cs="Arial"/>
          <w:b/>
          <w:bCs/>
          <w:sz w:val="22"/>
          <w:szCs w:val="22"/>
        </w:rPr>
        <w:t>2. DELOVANJE UPRAVNEGA ODBORA IPA RK GORENJSKE</w:t>
      </w:r>
    </w:p>
    <w:p w:rsidR="00374531" w:rsidRPr="005753BF" w:rsidRDefault="00374531">
      <w:pPr>
        <w:pStyle w:val="Telobesedila"/>
        <w:rPr>
          <w:rFonts w:cs="Arial"/>
          <w:sz w:val="22"/>
          <w:szCs w:val="22"/>
        </w:rPr>
      </w:pPr>
    </w:p>
    <w:p w:rsidR="00374531" w:rsidRPr="005753BF" w:rsidRDefault="00374531">
      <w:pPr>
        <w:pStyle w:val="Telobesedila"/>
        <w:rPr>
          <w:rFonts w:cs="Arial"/>
          <w:sz w:val="22"/>
          <w:szCs w:val="22"/>
        </w:rPr>
      </w:pPr>
      <w:r w:rsidRPr="005753BF">
        <w:rPr>
          <w:rFonts w:cs="Arial"/>
          <w:sz w:val="22"/>
          <w:szCs w:val="22"/>
        </w:rPr>
        <w:t>Program dela upravnega odbora IPA RK v letu 201</w:t>
      </w:r>
      <w:r>
        <w:rPr>
          <w:rFonts w:cs="Arial"/>
          <w:sz w:val="22"/>
          <w:szCs w:val="22"/>
        </w:rPr>
        <w:t>6</w:t>
      </w:r>
      <w:r w:rsidRPr="005753BF">
        <w:rPr>
          <w:rFonts w:cs="Arial"/>
          <w:sz w:val="22"/>
          <w:szCs w:val="22"/>
        </w:rPr>
        <w:t xml:space="preserve"> je temeljil na pr</w:t>
      </w:r>
      <w:r>
        <w:rPr>
          <w:rFonts w:cs="Arial"/>
          <w:sz w:val="22"/>
          <w:szCs w:val="22"/>
        </w:rPr>
        <w:t>ogramskih usmeritvah, ki so bila</w:t>
      </w:r>
      <w:r w:rsidRPr="005753BF">
        <w:rPr>
          <w:rFonts w:cs="Arial"/>
          <w:sz w:val="22"/>
          <w:szCs w:val="22"/>
        </w:rPr>
        <w:t xml:space="preserve"> sprejet</w:t>
      </w:r>
      <w:r>
        <w:rPr>
          <w:rFonts w:cs="Arial"/>
          <w:sz w:val="22"/>
          <w:szCs w:val="22"/>
        </w:rPr>
        <w:t>a</w:t>
      </w:r>
      <w:r w:rsidRPr="005753BF">
        <w:rPr>
          <w:rFonts w:cs="Arial"/>
          <w:sz w:val="22"/>
          <w:szCs w:val="22"/>
        </w:rPr>
        <w:t xml:space="preserve"> na </w:t>
      </w:r>
      <w:r>
        <w:rPr>
          <w:rFonts w:cs="Arial"/>
          <w:sz w:val="22"/>
          <w:szCs w:val="22"/>
        </w:rPr>
        <w:t>zadnjem občnem zboru regionalnega kluba v letu 2015</w:t>
      </w:r>
      <w:r w:rsidRPr="005753BF">
        <w:rPr>
          <w:rFonts w:cs="Arial"/>
          <w:sz w:val="22"/>
          <w:szCs w:val="22"/>
        </w:rPr>
        <w:t xml:space="preserve">. </w:t>
      </w:r>
    </w:p>
    <w:p w:rsidR="00374531" w:rsidRPr="005753BF" w:rsidRDefault="00374531">
      <w:pPr>
        <w:pStyle w:val="Telobesedila"/>
        <w:rPr>
          <w:rFonts w:cs="Arial"/>
          <w:sz w:val="22"/>
          <w:szCs w:val="22"/>
        </w:rPr>
      </w:pPr>
    </w:p>
    <w:p w:rsidR="00374531" w:rsidRPr="005753BF" w:rsidRDefault="00374531">
      <w:pPr>
        <w:pStyle w:val="Telobesedila"/>
        <w:rPr>
          <w:rFonts w:cs="Arial"/>
          <w:sz w:val="22"/>
          <w:szCs w:val="22"/>
        </w:rPr>
      </w:pPr>
      <w:r w:rsidRPr="005753BF">
        <w:rPr>
          <w:rFonts w:cs="Arial"/>
          <w:sz w:val="22"/>
          <w:szCs w:val="22"/>
        </w:rPr>
        <w:t>Upravni odbor si je ves čas prizadeval, da bi članom nudil kar največ možnih ugodnosti, zato smo sklenili več ugodnih ponudb o znižanih cenah pri nudenju storitev in nakupov na osnovi veljavne izkaznice IPA.</w:t>
      </w:r>
    </w:p>
    <w:p w:rsidR="00374531" w:rsidRPr="005753BF" w:rsidRDefault="00374531">
      <w:pPr>
        <w:pStyle w:val="Telobesedila"/>
        <w:rPr>
          <w:rFonts w:cs="Arial"/>
          <w:sz w:val="22"/>
          <w:szCs w:val="22"/>
        </w:rPr>
      </w:pPr>
      <w:r w:rsidRPr="005753BF">
        <w:rPr>
          <w:rFonts w:cs="Arial"/>
          <w:sz w:val="22"/>
          <w:szCs w:val="22"/>
        </w:rPr>
        <w:t xml:space="preserve"> </w:t>
      </w:r>
    </w:p>
    <w:p w:rsidR="00374531" w:rsidRPr="005753BF" w:rsidRDefault="00374531">
      <w:pPr>
        <w:jc w:val="both"/>
        <w:rPr>
          <w:rFonts w:ascii="Arial" w:hAnsi="Arial" w:cs="Arial"/>
          <w:b w:val="0"/>
          <w:bCs/>
          <w:szCs w:val="22"/>
        </w:rPr>
      </w:pPr>
      <w:r w:rsidRPr="005753BF">
        <w:rPr>
          <w:rFonts w:ascii="Arial" w:hAnsi="Arial" w:cs="Arial"/>
          <w:b w:val="0"/>
          <w:bCs/>
          <w:szCs w:val="22"/>
        </w:rPr>
        <w:t xml:space="preserve">Upravni odbor se je v obdobju od zadnjega občnega zbora sestal na </w:t>
      </w:r>
      <w:r>
        <w:rPr>
          <w:rFonts w:ascii="Arial" w:hAnsi="Arial" w:cs="Arial"/>
          <w:b w:val="0"/>
          <w:bCs/>
          <w:szCs w:val="22"/>
        </w:rPr>
        <w:t>petih</w:t>
      </w:r>
      <w:r w:rsidRPr="005753BF">
        <w:rPr>
          <w:rFonts w:ascii="Arial" w:hAnsi="Arial" w:cs="Arial"/>
          <w:b w:val="0"/>
          <w:bCs/>
          <w:szCs w:val="22"/>
        </w:rPr>
        <w:t xml:space="preserve"> sestankih. Pred vsako prireditvijo pa se je sestal tudi organizacijski odbor za izvedbo posameznih prireditev. </w:t>
      </w:r>
    </w:p>
    <w:p w:rsidR="00374531" w:rsidRPr="005753BF" w:rsidRDefault="00374531">
      <w:pPr>
        <w:jc w:val="both"/>
        <w:rPr>
          <w:rFonts w:ascii="Arial" w:hAnsi="Arial" w:cs="Arial"/>
          <w:b w:val="0"/>
          <w:szCs w:val="22"/>
        </w:rPr>
      </w:pPr>
    </w:p>
    <w:p w:rsidR="00374531" w:rsidRDefault="00374531" w:rsidP="009C2303">
      <w:pPr>
        <w:jc w:val="both"/>
        <w:rPr>
          <w:rFonts w:ascii="Arial" w:hAnsi="Arial" w:cs="Arial"/>
          <w:szCs w:val="22"/>
        </w:rPr>
      </w:pPr>
      <w:r w:rsidRPr="005753BF">
        <w:rPr>
          <w:rFonts w:ascii="Arial" w:hAnsi="Arial" w:cs="Arial"/>
          <w:szCs w:val="22"/>
        </w:rPr>
        <w:t xml:space="preserve"> </w:t>
      </w:r>
    </w:p>
    <w:p w:rsidR="00374531" w:rsidRPr="005753BF" w:rsidRDefault="00374531" w:rsidP="009C2303">
      <w:pPr>
        <w:jc w:val="both"/>
        <w:rPr>
          <w:rFonts w:ascii="Arial" w:hAnsi="Arial" w:cs="Arial"/>
          <w:bCs/>
          <w:szCs w:val="22"/>
        </w:rPr>
      </w:pPr>
      <w:r w:rsidRPr="005753BF">
        <w:rPr>
          <w:rFonts w:ascii="Arial" w:hAnsi="Arial" w:cs="Arial"/>
          <w:szCs w:val="22"/>
        </w:rPr>
        <w:t>3. ORGANIZACIJA PRIREDITEV IN UDELEŽBA NA PRIREDITVAH</w:t>
      </w:r>
    </w:p>
    <w:p w:rsidR="00374531" w:rsidRPr="005753BF" w:rsidRDefault="00374531">
      <w:pPr>
        <w:jc w:val="both"/>
        <w:rPr>
          <w:rFonts w:ascii="Arial" w:hAnsi="Arial" w:cs="Arial"/>
          <w:szCs w:val="22"/>
        </w:rPr>
      </w:pPr>
      <w:r w:rsidRPr="005753BF">
        <w:rPr>
          <w:rFonts w:ascii="Arial" w:hAnsi="Arial" w:cs="Arial"/>
          <w:szCs w:val="22"/>
        </w:rPr>
        <w:t xml:space="preserve">  </w:t>
      </w:r>
    </w:p>
    <w:p w:rsidR="00374531" w:rsidRPr="005753BF" w:rsidRDefault="00374531">
      <w:pPr>
        <w:tabs>
          <w:tab w:val="left" w:pos="360"/>
          <w:tab w:val="left" w:pos="720"/>
        </w:tabs>
        <w:jc w:val="both"/>
        <w:rPr>
          <w:rFonts w:ascii="Arial" w:hAnsi="Arial" w:cs="Arial"/>
          <w:bCs/>
          <w:szCs w:val="22"/>
        </w:rPr>
      </w:pPr>
      <w:r w:rsidRPr="005753BF">
        <w:rPr>
          <w:rFonts w:ascii="Arial" w:hAnsi="Arial" w:cs="Arial"/>
          <w:b w:val="0"/>
          <w:bCs/>
          <w:szCs w:val="22"/>
        </w:rPr>
        <w:t>V letu 201</w:t>
      </w:r>
      <w:r>
        <w:rPr>
          <w:rFonts w:ascii="Arial" w:hAnsi="Arial" w:cs="Arial"/>
          <w:b w:val="0"/>
          <w:bCs/>
          <w:szCs w:val="22"/>
        </w:rPr>
        <w:t>6</w:t>
      </w:r>
      <w:r w:rsidRPr="005753BF">
        <w:rPr>
          <w:rFonts w:ascii="Arial" w:hAnsi="Arial" w:cs="Arial"/>
          <w:b w:val="0"/>
          <w:bCs/>
          <w:szCs w:val="22"/>
        </w:rPr>
        <w:t xml:space="preserve"> smo organizirali oziroma se udeležili naslednjih prireditev </w:t>
      </w:r>
      <w:r w:rsidRPr="005753BF">
        <w:rPr>
          <w:rFonts w:ascii="Arial" w:hAnsi="Arial" w:cs="Arial"/>
          <w:bCs/>
          <w:szCs w:val="22"/>
        </w:rPr>
        <w:t xml:space="preserve">: </w:t>
      </w:r>
    </w:p>
    <w:p w:rsidR="00374531" w:rsidRPr="005753BF" w:rsidRDefault="00374531">
      <w:pPr>
        <w:tabs>
          <w:tab w:val="left" w:pos="360"/>
          <w:tab w:val="left" w:pos="720"/>
        </w:tabs>
        <w:jc w:val="both"/>
        <w:rPr>
          <w:rFonts w:ascii="Arial" w:hAnsi="Arial" w:cs="Arial"/>
          <w:bCs/>
          <w:szCs w:val="22"/>
        </w:rPr>
      </w:pPr>
    </w:p>
    <w:p w:rsidR="00374531" w:rsidRDefault="00374531" w:rsidP="00B157DE">
      <w:pPr>
        <w:numPr>
          <w:ilvl w:val="0"/>
          <w:numId w:val="6"/>
        </w:numPr>
        <w:rPr>
          <w:rFonts w:ascii="Arial" w:hAnsi="Arial" w:cs="Arial"/>
          <w:b w:val="0"/>
          <w:color w:val="000000"/>
          <w:szCs w:val="22"/>
        </w:rPr>
      </w:pPr>
      <w:r>
        <w:rPr>
          <w:rFonts w:ascii="Arial" w:hAnsi="Arial" w:cs="Arial"/>
          <w:color w:val="000000"/>
          <w:szCs w:val="22"/>
        </w:rPr>
        <w:t>28</w:t>
      </w:r>
      <w:r w:rsidRPr="00480FFA">
        <w:rPr>
          <w:rFonts w:ascii="Arial" w:hAnsi="Arial" w:cs="Arial"/>
          <w:color w:val="000000"/>
          <w:szCs w:val="22"/>
        </w:rPr>
        <w:t>. 1. 201</w:t>
      </w:r>
      <w:r>
        <w:rPr>
          <w:rFonts w:ascii="Arial" w:hAnsi="Arial" w:cs="Arial"/>
          <w:color w:val="000000"/>
          <w:szCs w:val="22"/>
        </w:rPr>
        <w:t>6</w:t>
      </w:r>
      <w:r>
        <w:rPr>
          <w:rFonts w:ascii="Arial" w:hAnsi="Arial" w:cs="Arial"/>
          <w:b w:val="0"/>
          <w:color w:val="000000"/>
          <w:szCs w:val="22"/>
        </w:rPr>
        <w:t xml:space="preserve"> smo se srečali z vodstvom IPA RK Koroška (Avstrija) v Šmohorju (Hermagor).</w:t>
      </w:r>
    </w:p>
    <w:p w:rsidR="00374531" w:rsidRDefault="00374531" w:rsidP="0085449C">
      <w:pPr>
        <w:rPr>
          <w:rFonts w:ascii="Arial" w:hAnsi="Arial" w:cs="Arial"/>
          <w:b w:val="0"/>
          <w:color w:val="000000"/>
          <w:szCs w:val="22"/>
        </w:rPr>
      </w:pPr>
    </w:p>
    <w:p w:rsidR="00374531" w:rsidRDefault="00374531" w:rsidP="00B157DE">
      <w:pPr>
        <w:numPr>
          <w:ilvl w:val="0"/>
          <w:numId w:val="6"/>
        </w:numPr>
        <w:rPr>
          <w:rFonts w:ascii="Arial" w:hAnsi="Arial" w:cs="Arial"/>
          <w:b w:val="0"/>
          <w:color w:val="000000"/>
          <w:szCs w:val="22"/>
        </w:rPr>
      </w:pPr>
      <w:r w:rsidRPr="00480FFA">
        <w:rPr>
          <w:rFonts w:ascii="Arial" w:hAnsi="Arial" w:cs="Arial"/>
          <w:color w:val="000000"/>
          <w:szCs w:val="22"/>
        </w:rPr>
        <w:t>1</w:t>
      </w:r>
      <w:r>
        <w:rPr>
          <w:rFonts w:ascii="Arial" w:hAnsi="Arial" w:cs="Arial"/>
          <w:color w:val="000000"/>
          <w:szCs w:val="22"/>
        </w:rPr>
        <w:t>2</w:t>
      </w:r>
      <w:r w:rsidRPr="00480FFA">
        <w:rPr>
          <w:rFonts w:ascii="Arial" w:hAnsi="Arial" w:cs="Arial"/>
          <w:color w:val="000000"/>
          <w:szCs w:val="22"/>
        </w:rPr>
        <w:t>. 2. 201</w:t>
      </w:r>
      <w:r>
        <w:rPr>
          <w:rFonts w:ascii="Arial" w:hAnsi="Arial" w:cs="Arial"/>
          <w:color w:val="000000"/>
          <w:szCs w:val="22"/>
        </w:rPr>
        <w:t>6</w:t>
      </w:r>
      <w:r>
        <w:rPr>
          <w:rFonts w:ascii="Arial" w:hAnsi="Arial" w:cs="Arial"/>
          <w:b w:val="0"/>
          <w:color w:val="000000"/>
          <w:szCs w:val="22"/>
        </w:rPr>
        <w:t xml:space="preserve"> </w:t>
      </w:r>
      <w:r w:rsidR="001D76A6">
        <w:rPr>
          <w:rFonts w:ascii="Arial" w:hAnsi="Arial" w:cs="Arial"/>
          <w:b w:val="0"/>
          <w:color w:val="000000"/>
          <w:szCs w:val="22"/>
        </w:rPr>
        <w:t>sta</w:t>
      </w:r>
      <w:r>
        <w:rPr>
          <w:rFonts w:ascii="Arial" w:hAnsi="Arial" w:cs="Arial"/>
          <w:b w:val="0"/>
          <w:color w:val="000000"/>
          <w:szCs w:val="22"/>
        </w:rPr>
        <w:t xml:space="preserve"> </w:t>
      </w:r>
      <w:r w:rsidR="001D76A6">
        <w:rPr>
          <w:rFonts w:ascii="Arial" w:hAnsi="Arial" w:cs="Arial"/>
          <w:b w:val="0"/>
          <w:color w:val="000000"/>
          <w:szCs w:val="22"/>
        </w:rPr>
        <w:t>se</w:t>
      </w:r>
      <w:r>
        <w:rPr>
          <w:rFonts w:ascii="Arial" w:hAnsi="Arial" w:cs="Arial"/>
          <w:b w:val="0"/>
          <w:color w:val="000000"/>
          <w:szCs w:val="22"/>
        </w:rPr>
        <w:t xml:space="preserve"> naš</w:t>
      </w:r>
      <w:r w:rsidR="001D76A6">
        <w:rPr>
          <w:rFonts w:ascii="Arial" w:hAnsi="Arial" w:cs="Arial"/>
          <w:b w:val="0"/>
          <w:color w:val="000000"/>
          <w:szCs w:val="22"/>
        </w:rPr>
        <w:t>a</w:t>
      </w:r>
      <w:r>
        <w:rPr>
          <w:rFonts w:ascii="Arial" w:hAnsi="Arial" w:cs="Arial"/>
          <w:b w:val="0"/>
          <w:color w:val="000000"/>
          <w:szCs w:val="22"/>
        </w:rPr>
        <w:t xml:space="preserve"> predstavnik</w:t>
      </w:r>
      <w:r w:rsidR="001D76A6">
        <w:rPr>
          <w:rFonts w:ascii="Arial" w:hAnsi="Arial" w:cs="Arial"/>
          <w:b w:val="0"/>
          <w:color w:val="000000"/>
          <w:szCs w:val="22"/>
        </w:rPr>
        <w:t>a</w:t>
      </w:r>
      <w:r>
        <w:rPr>
          <w:rFonts w:ascii="Arial" w:hAnsi="Arial" w:cs="Arial"/>
          <w:b w:val="0"/>
          <w:color w:val="000000"/>
          <w:szCs w:val="22"/>
        </w:rPr>
        <w:t xml:space="preserve"> udeležila državnega prvenstva v veleslalomu na Golteh.</w:t>
      </w:r>
    </w:p>
    <w:p w:rsidR="00374531" w:rsidRDefault="00374531" w:rsidP="003014A9">
      <w:pPr>
        <w:rPr>
          <w:rFonts w:ascii="Arial" w:hAnsi="Arial" w:cs="Arial"/>
          <w:b w:val="0"/>
          <w:color w:val="000000"/>
          <w:szCs w:val="22"/>
        </w:rPr>
      </w:pPr>
    </w:p>
    <w:p w:rsidR="00374531" w:rsidRPr="003014A9" w:rsidRDefault="00374531" w:rsidP="00B157DE">
      <w:pPr>
        <w:numPr>
          <w:ilvl w:val="0"/>
          <w:numId w:val="6"/>
        </w:numPr>
        <w:rPr>
          <w:rFonts w:ascii="Arial" w:hAnsi="Arial" w:cs="Arial"/>
          <w:b w:val="0"/>
          <w:color w:val="000000"/>
          <w:szCs w:val="22"/>
        </w:rPr>
      </w:pPr>
      <w:r>
        <w:rPr>
          <w:rFonts w:ascii="Arial" w:hAnsi="Arial" w:cs="Arial"/>
          <w:color w:val="000000"/>
          <w:szCs w:val="22"/>
        </w:rPr>
        <w:t xml:space="preserve">Med </w:t>
      </w:r>
      <w:smartTag w:uri="urn:schemas-microsoft-com:office:smarttags" w:element="metricconverter">
        <w:smartTagPr>
          <w:attr w:name="ProductID" w:val="8. in"/>
        </w:smartTagPr>
        <w:r>
          <w:rPr>
            <w:rFonts w:ascii="Arial" w:hAnsi="Arial" w:cs="Arial"/>
            <w:color w:val="000000"/>
            <w:szCs w:val="22"/>
          </w:rPr>
          <w:t>8. in</w:t>
        </w:r>
      </w:smartTag>
      <w:r>
        <w:rPr>
          <w:rFonts w:ascii="Arial" w:hAnsi="Arial" w:cs="Arial"/>
          <w:color w:val="000000"/>
          <w:szCs w:val="22"/>
        </w:rPr>
        <w:t xml:space="preserve"> 10. 4. 2016 </w:t>
      </w:r>
      <w:r w:rsidRPr="003014A9">
        <w:rPr>
          <w:rFonts w:ascii="Arial" w:hAnsi="Arial" w:cs="Arial"/>
          <w:b w:val="0"/>
          <w:color w:val="000000"/>
          <w:szCs w:val="22"/>
        </w:rPr>
        <w:t xml:space="preserve">smo se udeležili proslave ob 25. </w:t>
      </w:r>
      <w:r>
        <w:rPr>
          <w:rFonts w:ascii="Arial" w:hAnsi="Arial" w:cs="Arial"/>
          <w:b w:val="0"/>
          <w:color w:val="000000"/>
          <w:szCs w:val="22"/>
        </w:rPr>
        <w:t>o</w:t>
      </w:r>
      <w:r w:rsidRPr="003014A9">
        <w:rPr>
          <w:rFonts w:ascii="Arial" w:hAnsi="Arial" w:cs="Arial"/>
          <w:b w:val="0"/>
          <w:color w:val="000000"/>
          <w:szCs w:val="22"/>
        </w:rPr>
        <w:t>bletnici delovanja IPA sekcije Slovenije v Ri</w:t>
      </w:r>
      <w:r>
        <w:rPr>
          <w:rFonts w:ascii="Arial" w:hAnsi="Arial" w:cs="Arial"/>
          <w:b w:val="0"/>
          <w:color w:val="000000"/>
          <w:szCs w:val="22"/>
        </w:rPr>
        <w:t>m</w:t>
      </w:r>
      <w:r w:rsidRPr="003014A9">
        <w:rPr>
          <w:rFonts w:ascii="Arial" w:hAnsi="Arial" w:cs="Arial"/>
          <w:b w:val="0"/>
          <w:color w:val="000000"/>
          <w:szCs w:val="22"/>
        </w:rPr>
        <w:t xml:space="preserve">skih termah. </w:t>
      </w:r>
    </w:p>
    <w:p w:rsidR="00374531" w:rsidRDefault="00374531" w:rsidP="00466BAB">
      <w:pPr>
        <w:rPr>
          <w:rFonts w:ascii="Arial" w:hAnsi="Arial" w:cs="Arial"/>
          <w:b w:val="0"/>
          <w:color w:val="000000"/>
          <w:szCs w:val="22"/>
        </w:rPr>
      </w:pPr>
      <w:r>
        <w:rPr>
          <w:rFonts w:ascii="Arial" w:hAnsi="Arial" w:cs="Arial"/>
          <w:b w:val="0"/>
          <w:color w:val="000000"/>
          <w:szCs w:val="22"/>
        </w:rPr>
        <w:t xml:space="preserve"> </w:t>
      </w:r>
    </w:p>
    <w:p w:rsidR="00374531" w:rsidRPr="00466BAB" w:rsidRDefault="00374531" w:rsidP="00B157DE">
      <w:pPr>
        <w:numPr>
          <w:ilvl w:val="0"/>
          <w:numId w:val="6"/>
        </w:numPr>
        <w:rPr>
          <w:rFonts w:ascii="Arial" w:hAnsi="Arial" w:cs="Arial"/>
          <w:b w:val="0"/>
          <w:color w:val="000000"/>
          <w:szCs w:val="22"/>
        </w:rPr>
      </w:pPr>
      <w:r>
        <w:rPr>
          <w:rFonts w:ascii="Arial" w:hAnsi="Arial" w:cs="Arial"/>
          <w:color w:val="000000"/>
          <w:szCs w:val="22"/>
        </w:rPr>
        <w:t xml:space="preserve">Med </w:t>
      </w:r>
      <w:smartTag w:uri="urn:schemas-microsoft-com:office:smarttags" w:element="metricconverter">
        <w:smartTagPr>
          <w:attr w:name="ProductID" w:val="20. in"/>
        </w:smartTagPr>
        <w:r>
          <w:rPr>
            <w:rFonts w:ascii="Arial" w:hAnsi="Arial" w:cs="Arial"/>
            <w:color w:val="000000"/>
            <w:szCs w:val="22"/>
          </w:rPr>
          <w:t>20. in</w:t>
        </w:r>
      </w:smartTag>
      <w:r>
        <w:rPr>
          <w:rFonts w:ascii="Arial" w:hAnsi="Arial" w:cs="Arial"/>
          <w:color w:val="000000"/>
          <w:szCs w:val="22"/>
        </w:rPr>
        <w:t xml:space="preserve"> 25. 4. 2016 </w:t>
      </w:r>
      <w:r w:rsidRPr="00466BAB">
        <w:rPr>
          <w:rFonts w:ascii="Arial" w:hAnsi="Arial" w:cs="Arial"/>
          <w:b w:val="0"/>
          <w:color w:val="000000"/>
          <w:szCs w:val="22"/>
        </w:rPr>
        <w:t xml:space="preserve">se je delegacija IPA RK Gorenjske na povabilo IPE Istre udeležila 30. </w:t>
      </w:r>
      <w:r w:rsidR="001D76A6">
        <w:rPr>
          <w:rFonts w:ascii="Arial" w:hAnsi="Arial" w:cs="Arial"/>
          <w:b w:val="0"/>
          <w:color w:val="000000"/>
          <w:szCs w:val="22"/>
        </w:rPr>
        <w:t>o</w:t>
      </w:r>
      <w:r w:rsidRPr="00466BAB">
        <w:rPr>
          <w:rFonts w:ascii="Arial" w:hAnsi="Arial" w:cs="Arial"/>
          <w:b w:val="0"/>
          <w:color w:val="000000"/>
          <w:szCs w:val="22"/>
        </w:rPr>
        <w:t>bletnice A.N.P.S v Fabrici di Roma.</w:t>
      </w:r>
    </w:p>
    <w:p w:rsidR="00374531" w:rsidRPr="00466BAB" w:rsidRDefault="00374531" w:rsidP="006C27AE">
      <w:pPr>
        <w:ind w:left="735"/>
        <w:rPr>
          <w:rFonts w:ascii="Arial" w:hAnsi="Arial" w:cs="Arial"/>
          <w:b w:val="0"/>
          <w:color w:val="000000"/>
          <w:szCs w:val="22"/>
        </w:rPr>
      </w:pPr>
    </w:p>
    <w:p w:rsidR="00374531" w:rsidRPr="00466BAB" w:rsidRDefault="00374531" w:rsidP="006C27AE">
      <w:pPr>
        <w:numPr>
          <w:ilvl w:val="0"/>
          <w:numId w:val="6"/>
        </w:numPr>
        <w:overflowPunct w:val="0"/>
        <w:autoSpaceDE w:val="0"/>
        <w:autoSpaceDN w:val="0"/>
        <w:adjustRightInd w:val="0"/>
        <w:rPr>
          <w:rFonts w:ascii="Arial" w:eastAsia="Arial Unicode MS" w:hAnsi="Arial" w:cs="Arial"/>
          <w:b w:val="0"/>
          <w:szCs w:val="22"/>
        </w:rPr>
      </w:pPr>
      <w:r>
        <w:rPr>
          <w:rFonts w:ascii="Arial" w:eastAsia="Arial Unicode MS" w:hAnsi="Arial" w:cs="Arial"/>
          <w:szCs w:val="22"/>
        </w:rPr>
        <w:t>7</w:t>
      </w:r>
      <w:r w:rsidRPr="006C27AE">
        <w:rPr>
          <w:rFonts w:ascii="Arial" w:eastAsia="Arial Unicode MS" w:hAnsi="Arial" w:cs="Arial"/>
          <w:szCs w:val="22"/>
        </w:rPr>
        <w:t>. 5. 201</w:t>
      </w:r>
      <w:r>
        <w:rPr>
          <w:rFonts w:ascii="Arial" w:eastAsia="Arial Unicode MS" w:hAnsi="Arial" w:cs="Arial"/>
          <w:szCs w:val="22"/>
        </w:rPr>
        <w:t>6</w:t>
      </w:r>
      <w:r w:rsidRPr="006C27AE">
        <w:rPr>
          <w:rFonts w:ascii="Arial" w:eastAsia="Arial Unicode MS" w:hAnsi="Arial" w:cs="Arial"/>
          <w:b w:val="0"/>
          <w:szCs w:val="22"/>
        </w:rPr>
        <w:t xml:space="preserve"> </w:t>
      </w:r>
      <w:r>
        <w:rPr>
          <w:rFonts w:ascii="Arial" w:eastAsia="Arial Unicode MS" w:hAnsi="Arial" w:cs="Arial"/>
          <w:b w:val="0"/>
          <w:szCs w:val="22"/>
        </w:rPr>
        <w:t>smo</w:t>
      </w:r>
      <w:r w:rsidRPr="006C27AE">
        <w:rPr>
          <w:rFonts w:ascii="Arial" w:eastAsia="Arial Unicode MS" w:hAnsi="Arial" w:cs="Arial"/>
          <w:b w:val="0"/>
          <w:szCs w:val="22"/>
        </w:rPr>
        <w:t xml:space="preserve"> organizirali srečanje motoristov in blagoslov motorjev članov IPE in njihovih simpatizerjev</w:t>
      </w:r>
      <w:r w:rsidRPr="006C27AE">
        <w:rPr>
          <w:rFonts w:ascii="Arial" w:hAnsi="Arial" w:cs="Arial"/>
          <w:b w:val="0"/>
          <w:bCs/>
          <w:szCs w:val="22"/>
        </w:rPr>
        <w:t xml:space="preserve"> za vse člane IPA RK</w:t>
      </w:r>
      <w:r w:rsidRPr="006C27AE">
        <w:rPr>
          <w:rFonts w:ascii="Arial" w:hAnsi="Arial" w:cs="Arial"/>
          <w:b w:val="0"/>
          <w:szCs w:val="22"/>
        </w:rPr>
        <w:t xml:space="preserve"> </w:t>
      </w:r>
      <w:r w:rsidRPr="006C27AE">
        <w:rPr>
          <w:rFonts w:ascii="Arial" w:hAnsi="Arial" w:cs="Arial"/>
          <w:b w:val="0"/>
          <w:bCs/>
          <w:szCs w:val="22"/>
        </w:rPr>
        <w:t xml:space="preserve">v Sloveniji in v okviru regije Alpe – Adria. </w:t>
      </w:r>
    </w:p>
    <w:p w:rsidR="00374531" w:rsidRPr="00466BAB" w:rsidRDefault="00374531" w:rsidP="00466BAB">
      <w:pPr>
        <w:overflowPunct w:val="0"/>
        <w:autoSpaceDE w:val="0"/>
        <w:autoSpaceDN w:val="0"/>
        <w:adjustRightInd w:val="0"/>
        <w:rPr>
          <w:rFonts w:ascii="Arial" w:eastAsia="Arial Unicode MS" w:hAnsi="Arial" w:cs="Arial"/>
          <w:b w:val="0"/>
          <w:szCs w:val="22"/>
        </w:rPr>
      </w:pPr>
    </w:p>
    <w:p w:rsidR="00374531" w:rsidRPr="006C27AE" w:rsidRDefault="00374531" w:rsidP="006C27AE">
      <w:pPr>
        <w:numPr>
          <w:ilvl w:val="0"/>
          <w:numId w:val="6"/>
        </w:numPr>
        <w:overflowPunct w:val="0"/>
        <w:autoSpaceDE w:val="0"/>
        <w:autoSpaceDN w:val="0"/>
        <w:adjustRightInd w:val="0"/>
        <w:rPr>
          <w:rFonts w:ascii="Arial" w:eastAsia="Arial Unicode MS" w:hAnsi="Arial" w:cs="Arial"/>
          <w:b w:val="0"/>
          <w:szCs w:val="22"/>
        </w:rPr>
      </w:pPr>
      <w:r>
        <w:rPr>
          <w:rFonts w:ascii="Arial" w:eastAsia="Arial Unicode MS" w:hAnsi="Arial" w:cs="Arial"/>
          <w:szCs w:val="22"/>
        </w:rPr>
        <w:t>7</w:t>
      </w:r>
      <w:r w:rsidRPr="006C27AE">
        <w:rPr>
          <w:rFonts w:ascii="Arial" w:eastAsia="Arial Unicode MS" w:hAnsi="Arial" w:cs="Arial"/>
          <w:szCs w:val="22"/>
        </w:rPr>
        <w:t>. 5. 201</w:t>
      </w:r>
      <w:r>
        <w:rPr>
          <w:rFonts w:ascii="Arial" w:eastAsia="Arial Unicode MS" w:hAnsi="Arial" w:cs="Arial"/>
          <w:szCs w:val="22"/>
        </w:rPr>
        <w:t xml:space="preserve">6 </w:t>
      </w:r>
      <w:r w:rsidRPr="00466BAB">
        <w:rPr>
          <w:rFonts w:ascii="Arial" w:eastAsia="Arial Unicode MS" w:hAnsi="Arial" w:cs="Arial"/>
          <w:b w:val="0"/>
          <w:szCs w:val="22"/>
        </w:rPr>
        <w:t xml:space="preserve">se je predsednik RK udeležil proslave ob 20. </w:t>
      </w:r>
      <w:r>
        <w:rPr>
          <w:rFonts w:ascii="Arial" w:eastAsia="Arial Unicode MS" w:hAnsi="Arial" w:cs="Arial"/>
          <w:b w:val="0"/>
          <w:szCs w:val="22"/>
        </w:rPr>
        <w:t>o</w:t>
      </w:r>
      <w:r w:rsidRPr="00466BAB">
        <w:rPr>
          <w:rFonts w:ascii="Arial" w:eastAsia="Arial Unicode MS" w:hAnsi="Arial" w:cs="Arial"/>
          <w:b w:val="0"/>
          <w:szCs w:val="22"/>
        </w:rPr>
        <w:t xml:space="preserve">bletnici IPA </w:t>
      </w:r>
      <w:r>
        <w:rPr>
          <w:rFonts w:ascii="Arial" w:eastAsia="Arial Unicode MS" w:hAnsi="Arial" w:cs="Arial"/>
          <w:b w:val="0"/>
          <w:szCs w:val="22"/>
        </w:rPr>
        <w:t xml:space="preserve">RK </w:t>
      </w:r>
      <w:r w:rsidRPr="00466BAB">
        <w:rPr>
          <w:rFonts w:ascii="Arial" w:eastAsia="Arial Unicode MS" w:hAnsi="Arial" w:cs="Arial"/>
          <w:b w:val="0"/>
          <w:szCs w:val="22"/>
        </w:rPr>
        <w:t>Koper</w:t>
      </w:r>
      <w:r>
        <w:rPr>
          <w:rFonts w:ascii="Arial" w:eastAsia="Arial Unicode MS" w:hAnsi="Arial" w:cs="Arial"/>
          <w:b w:val="0"/>
          <w:szCs w:val="22"/>
        </w:rPr>
        <w:t xml:space="preserve"> v Kopru.</w:t>
      </w:r>
    </w:p>
    <w:p w:rsidR="00374531" w:rsidRPr="006C27AE" w:rsidRDefault="00374531" w:rsidP="006C27AE">
      <w:pPr>
        <w:jc w:val="both"/>
        <w:rPr>
          <w:rFonts w:ascii="Arial" w:hAnsi="Arial" w:cs="Arial"/>
          <w:b w:val="0"/>
          <w:color w:val="000000"/>
          <w:szCs w:val="22"/>
        </w:rPr>
      </w:pPr>
    </w:p>
    <w:p w:rsidR="00374531" w:rsidRPr="006C27AE" w:rsidRDefault="00C829DD" w:rsidP="006C27AE">
      <w:pPr>
        <w:numPr>
          <w:ilvl w:val="0"/>
          <w:numId w:val="6"/>
        </w:numPr>
        <w:jc w:val="both"/>
        <w:rPr>
          <w:rFonts w:ascii="Arial" w:hAnsi="Arial" w:cs="Arial"/>
          <w:b w:val="0"/>
          <w:color w:val="000000"/>
          <w:szCs w:val="22"/>
        </w:rPr>
      </w:pPr>
      <w:r>
        <w:rPr>
          <w:rFonts w:ascii="Arial" w:hAnsi="Arial" w:cs="Arial"/>
          <w:color w:val="000000"/>
          <w:szCs w:val="22"/>
        </w:rPr>
        <w:t>26</w:t>
      </w:r>
      <w:r w:rsidR="00374531" w:rsidRPr="006C27AE">
        <w:rPr>
          <w:rFonts w:ascii="Arial" w:hAnsi="Arial" w:cs="Arial"/>
          <w:color w:val="000000"/>
          <w:szCs w:val="22"/>
        </w:rPr>
        <w:t>. 6. 201</w:t>
      </w:r>
      <w:r w:rsidR="00374531">
        <w:rPr>
          <w:rFonts w:ascii="Arial" w:hAnsi="Arial" w:cs="Arial"/>
          <w:color w:val="000000"/>
          <w:szCs w:val="22"/>
        </w:rPr>
        <w:t>6</w:t>
      </w:r>
      <w:r w:rsidR="00374531" w:rsidRPr="006C27AE">
        <w:rPr>
          <w:rFonts w:ascii="Arial" w:hAnsi="Arial" w:cs="Arial"/>
          <w:b w:val="0"/>
          <w:color w:val="000000"/>
          <w:szCs w:val="22"/>
        </w:rPr>
        <w:t xml:space="preserve"> </w:t>
      </w:r>
      <w:r w:rsidR="00374531">
        <w:rPr>
          <w:rFonts w:ascii="Arial" w:hAnsi="Arial" w:cs="Arial"/>
          <w:b w:val="0"/>
          <w:color w:val="000000"/>
          <w:szCs w:val="22"/>
        </w:rPr>
        <w:t xml:space="preserve">smo </w:t>
      </w:r>
      <w:r w:rsidR="00374531" w:rsidRPr="006C27AE">
        <w:rPr>
          <w:rFonts w:ascii="Arial" w:hAnsi="Arial" w:cs="Arial"/>
          <w:b w:val="0"/>
          <w:color w:val="000000"/>
          <w:szCs w:val="22"/>
        </w:rPr>
        <w:t xml:space="preserve">v </w:t>
      </w:r>
      <w:r w:rsidR="00374531">
        <w:rPr>
          <w:rFonts w:ascii="Arial" w:hAnsi="Arial" w:cs="Arial"/>
          <w:b w:val="0"/>
          <w:color w:val="000000"/>
          <w:szCs w:val="22"/>
        </w:rPr>
        <w:t>Kranjski Gori</w:t>
      </w:r>
      <w:r w:rsidR="00374531" w:rsidRPr="006C27AE">
        <w:rPr>
          <w:rFonts w:ascii="Arial" w:hAnsi="Arial" w:cs="Arial"/>
          <w:b w:val="0"/>
          <w:color w:val="000000"/>
          <w:szCs w:val="22"/>
        </w:rPr>
        <w:t xml:space="preserve"> izvedli tradicionalno prireditev »ogled </w:t>
      </w:r>
      <w:r w:rsidR="00374531" w:rsidRPr="006C27AE">
        <w:rPr>
          <w:rFonts w:ascii="Arial" w:hAnsi="Arial" w:cs="Arial"/>
          <w:b w:val="0"/>
          <w:szCs w:val="22"/>
        </w:rPr>
        <w:t>Kekčeve dežele« za najmlajše, za otroke članov IPE in njihovih simpatizerjev iz RK v Sloveniji</w:t>
      </w:r>
      <w:r w:rsidR="00374531" w:rsidRPr="006C27AE">
        <w:rPr>
          <w:rFonts w:ascii="Arial" w:hAnsi="Arial" w:cs="Arial"/>
          <w:b w:val="0"/>
          <w:color w:val="000000"/>
          <w:szCs w:val="22"/>
        </w:rPr>
        <w:t>.</w:t>
      </w:r>
    </w:p>
    <w:p w:rsidR="00374531" w:rsidRPr="006C27AE" w:rsidRDefault="00374531" w:rsidP="006C27AE">
      <w:pPr>
        <w:jc w:val="both"/>
        <w:rPr>
          <w:rFonts w:ascii="Arial" w:hAnsi="Arial" w:cs="Arial"/>
          <w:b w:val="0"/>
          <w:color w:val="000000"/>
          <w:szCs w:val="22"/>
        </w:rPr>
      </w:pPr>
    </w:p>
    <w:p w:rsidR="00374531" w:rsidRPr="006C27AE" w:rsidRDefault="00374531" w:rsidP="006C27AE">
      <w:pPr>
        <w:numPr>
          <w:ilvl w:val="0"/>
          <w:numId w:val="6"/>
        </w:numPr>
        <w:jc w:val="both"/>
        <w:rPr>
          <w:rFonts w:ascii="Arial" w:hAnsi="Arial" w:cs="Arial"/>
          <w:b w:val="0"/>
          <w:color w:val="000000"/>
          <w:szCs w:val="22"/>
        </w:rPr>
      </w:pPr>
      <w:r>
        <w:rPr>
          <w:rFonts w:ascii="Arial" w:hAnsi="Arial" w:cs="Arial"/>
          <w:color w:val="000000"/>
          <w:szCs w:val="22"/>
        </w:rPr>
        <w:t>23</w:t>
      </w:r>
      <w:r w:rsidRPr="006C27AE">
        <w:rPr>
          <w:rFonts w:ascii="Arial" w:hAnsi="Arial" w:cs="Arial"/>
          <w:color w:val="000000"/>
          <w:szCs w:val="22"/>
        </w:rPr>
        <w:t>. 6.</w:t>
      </w:r>
      <w:r>
        <w:rPr>
          <w:rFonts w:ascii="Arial" w:hAnsi="Arial" w:cs="Arial"/>
          <w:color w:val="000000"/>
          <w:szCs w:val="22"/>
        </w:rPr>
        <w:t xml:space="preserve"> </w:t>
      </w:r>
      <w:r w:rsidRPr="006C27AE">
        <w:rPr>
          <w:rFonts w:ascii="Arial" w:hAnsi="Arial" w:cs="Arial"/>
          <w:color w:val="000000"/>
          <w:szCs w:val="22"/>
        </w:rPr>
        <w:t>201</w:t>
      </w:r>
      <w:r>
        <w:rPr>
          <w:rFonts w:ascii="Arial" w:hAnsi="Arial" w:cs="Arial"/>
          <w:color w:val="000000"/>
          <w:szCs w:val="22"/>
        </w:rPr>
        <w:t>6</w:t>
      </w:r>
      <w:r w:rsidRPr="006C27AE">
        <w:rPr>
          <w:rFonts w:ascii="Arial" w:hAnsi="Arial" w:cs="Arial"/>
          <w:b w:val="0"/>
          <w:color w:val="000000"/>
          <w:szCs w:val="22"/>
        </w:rPr>
        <w:t xml:space="preserve"> </w:t>
      </w:r>
      <w:r>
        <w:rPr>
          <w:rFonts w:ascii="Arial" w:hAnsi="Arial" w:cs="Arial"/>
          <w:b w:val="0"/>
          <w:color w:val="000000"/>
          <w:szCs w:val="22"/>
        </w:rPr>
        <w:t xml:space="preserve">smo </w:t>
      </w:r>
      <w:r w:rsidRPr="006C27AE">
        <w:rPr>
          <w:rFonts w:ascii="Arial" w:hAnsi="Arial" w:cs="Arial"/>
          <w:b w:val="0"/>
          <w:color w:val="000000"/>
          <w:szCs w:val="22"/>
        </w:rPr>
        <w:t>sodelovali pri organizaciji dneva Policije</w:t>
      </w:r>
      <w:r>
        <w:rPr>
          <w:rFonts w:ascii="Arial" w:hAnsi="Arial" w:cs="Arial"/>
          <w:b w:val="0"/>
          <w:color w:val="000000"/>
          <w:szCs w:val="22"/>
        </w:rPr>
        <w:t xml:space="preserve"> v Ribnem pri Bledu</w:t>
      </w:r>
      <w:r w:rsidRPr="006C27AE">
        <w:rPr>
          <w:rFonts w:ascii="Arial" w:hAnsi="Arial" w:cs="Arial"/>
          <w:b w:val="0"/>
          <w:color w:val="000000"/>
          <w:szCs w:val="22"/>
        </w:rPr>
        <w:t xml:space="preserve">. </w:t>
      </w:r>
    </w:p>
    <w:p w:rsidR="00374531" w:rsidRPr="006C27AE" w:rsidRDefault="00374531" w:rsidP="006C27AE">
      <w:pPr>
        <w:ind w:left="708"/>
        <w:rPr>
          <w:rFonts w:ascii="Arial" w:hAnsi="Arial" w:cs="Arial"/>
          <w:b w:val="0"/>
          <w:color w:val="000000"/>
          <w:szCs w:val="22"/>
        </w:rPr>
      </w:pPr>
    </w:p>
    <w:p w:rsidR="00374531" w:rsidRDefault="00374531" w:rsidP="006C27AE">
      <w:pPr>
        <w:numPr>
          <w:ilvl w:val="0"/>
          <w:numId w:val="6"/>
        </w:numPr>
        <w:ind w:left="735"/>
        <w:jc w:val="both"/>
        <w:rPr>
          <w:rFonts w:ascii="Arial" w:hAnsi="Arial" w:cs="Arial"/>
          <w:b w:val="0"/>
          <w:color w:val="000000"/>
          <w:szCs w:val="22"/>
        </w:rPr>
      </w:pPr>
      <w:r w:rsidRPr="00280CAB">
        <w:rPr>
          <w:rFonts w:ascii="Arial" w:hAnsi="Arial" w:cs="Arial"/>
          <w:color w:val="000000"/>
          <w:szCs w:val="22"/>
        </w:rPr>
        <w:t>16. 9. 201</w:t>
      </w:r>
      <w:r>
        <w:rPr>
          <w:rFonts w:ascii="Arial" w:hAnsi="Arial" w:cs="Arial"/>
          <w:color w:val="000000"/>
          <w:szCs w:val="22"/>
        </w:rPr>
        <w:t>6</w:t>
      </w:r>
      <w:r w:rsidRPr="00280CAB">
        <w:rPr>
          <w:rFonts w:ascii="Arial" w:hAnsi="Arial" w:cs="Arial"/>
          <w:b w:val="0"/>
          <w:color w:val="000000"/>
          <w:szCs w:val="22"/>
        </w:rPr>
        <w:t xml:space="preserve"> se je delegacija IPA RK Gorenjske udeležila srečanja ALPE – ADRIA (županov, vodstvenih delavcev in IPE), ki je bila na Mokrinah (Avstrija)</w:t>
      </w:r>
    </w:p>
    <w:p w:rsidR="00374531" w:rsidRPr="006C27AE" w:rsidRDefault="00374531" w:rsidP="00280CAB">
      <w:pPr>
        <w:jc w:val="both"/>
        <w:rPr>
          <w:rFonts w:ascii="Arial" w:hAnsi="Arial" w:cs="Arial"/>
          <w:b w:val="0"/>
          <w:color w:val="000000"/>
          <w:szCs w:val="22"/>
        </w:rPr>
      </w:pPr>
      <w:r w:rsidRPr="00280CAB">
        <w:rPr>
          <w:rFonts w:ascii="Arial" w:hAnsi="Arial" w:cs="Arial"/>
          <w:b w:val="0"/>
          <w:color w:val="000000"/>
          <w:szCs w:val="22"/>
        </w:rPr>
        <w:t xml:space="preserve"> </w:t>
      </w:r>
    </w:p>
    <w:p w:rsidR="00374531" w:rsidRPr="00480FFA" w:rsidRDefault="00374531" w:rsidP="006C27AE">
      <w:pPr>
        <w:numPr>
          <w:ilvl w:val="0"/>
          <w:numId w:val="6"/>
        </w:numPr>
        <w:overflowPunct w:val="0"/>
        <w:autoSpaceDE w:val="0"/>
        <w:autoSpaceDN w:val="0"/>
        <w:adjustRightInd w:val="0"/>
        <w:jc w:val="both"/>
        <w:rPr>
          <w:rFonts w:ascii="Arial" w:hAnsi="Arial" w:cs="Arial"/>
          <w:b w:val="0"/>
          <w:color w:val="000000"/>
          <w:szCs w:val="22"/>
        </w:rPr>
      </w:pPr>
      <w:r>
        <w:rPr>
          <w:rFonts w:ascii="Arial" w:hAnsi="Arial" w:cs="Arial"/>
          <w:color w:val="000000"/>
          <w:szCs w:val="22"/>
        </w:rPr>
        <w:t>17.</w:t>
      </w:r>
      <w:r w:rsidRPr="006C27AE">
        <w:rPr>
          <w:rFonts w:ascii="Arial" w:hAnsi="Arial" w:cs="Arial"/>
          <w:color w:val="000000"/>
          <w:szCs w:val="22"/>
        </w:rPr>
        <w:t xml:space="preserve"> 9. 201</w:t>
      </w:r>
      <w:r>
        <w:rPr>
          <w:rFonts w:ascii="Arial" w:hAnsi="Arial" w:cs="Arial"/>
          <w:color w:val="000000"/>
          <w:szCs w:val="22"/>
        </w:rPr>
        <w:t>6</w:t>
      </w:r>
      <w:r w:rsidRPr="006C27AE">
        <w:rPr>
          <w:rFonts w:ascii="Arial" w:hAnsi="Arial" w:cs="Arial"/>
          <w:b w:val="0"/>
          <w:color w:val="000000"/>
          <w:szCs w:val="22"/>
        </w:rPr>
        <w:t xml:space="preserve"> </w:t>
      </w:r>
      <w:r>
        <w:rPr>
          <w:rFonts w:ascii="Arial" w:hAnsi="Arial" w:cs="Arial"/>
          <w:b w:val="0"/>
          <w:color w:val="000000"/>
          <w:szCs w:val="22"/>
        </w:rPr>
        <w:t>smo</w:t>
      </w:r>
      <w:r w:rsidRPr="006C27AE">
        <w:rPr>
          <w:rFonts w:ascii="Arial" w:hAnsi="Arial" w:cs="Arial"/>
          <w:b w:val="0"/>
          <w:color w:val="000000"/>
          <w:szCs w:val="22"/>
        </w:rPr>
        <w:t xml:space="preserve"> organizirali t</w:t>
      </w:r>
      <w:r w:rsidRPr="006C27AE">
        <w:rPr>
          <w:rFonts w:ascii="Arial" w:hAnsi="Arial" w:cs="Arial"/>
          <w:b w:val="0"/>
          <w:szCs w:val="22"/>
        </w:rPr>
        <w:t>radicionalno prireditev »IPA planinski d</w:t>
      </w:r>
      <w:r>
        <w:rPr>
          <w:rFonts w:ascii="Arial" w:hAnsi="Arial" w:cs="Arial"/>
          <w:b w:val="0"/>
          <w:szCs w:val="22"/>
        </w:rPr>
        <w:t>an</w:t>
      </w:r>
      <w:r w:rsidRPr="006C27AE">
        <w:rPr>
          <w:rFonts w:ascii="Arial" w:hAnsi="Arial" w:cs="Arial"/>
          <w:b w:val="0"/>
          <w:szCs w:val="22"/>
        </w:rPr>
        <w:t xml:space="preserve">« za vse RK v Sloveniji in tujini. </w:t>
      </w:r>
      <w:r>
        <w:rPr>
          <w:rFonts w:ascii="Arial" w:hAnsi="Arial" w:cs="Arial"/>
          <w:b w:val="0"/>
          <w:szCs w:val="22"/>
        </w:rPr>
        <w:t>Planinskega pohoda so se udeležili tudi IPA prijatelji iz IPA Istre.</w:t>
      </w:r>
    </w:p>
    <w:p w:rsidR="00374531" w:rsidRDefault="00374531" w:rsidP="00480FFA">
      <w:pPr>
        <w:pStyle w:val="Odstavekseznama"/>
        <w:rPr>
          <w:rFonts w:ascii="Arial" w:hAnsi="Arial" w:cs="Arial"/>
          <w:b w:val="0"/>
          <w:color w:val="000000"/>
          <w:szCs w:val="22"/>
        </w:rPr>
      </w:pPr>
    </w:p>
    <w:p w:rsidR="00374531" w:rsidRDefault="00374531" w:rsidP="006C27AE">
      <w:pPr>
        <w:numPr>
          <w:ilvl w:val="0"/>
          <w:numId w:val="6"/>
        </w:numPr>
        <w:overflowPunct w:val="0"/>
        <w:autoSpaceDE w:val="0"/>
        <w:autoSpaceDN w:val="0"/>
        <w:adjustRightInd w:val="0"/>
        <w:jc w:val="both"/>
        <w:rPr>
          <w:rFonts w:ascii="Arial" w:hAnsi="Arial" w:cs="Arial"/>
          <w:b w:val="0"/>
          <w:color w:val="000000"/>
          <w:szCs w:val="22"/>
        </w:rPr>
      </w:pPr>
      <w:smartTag w:uri="urn:schemas-microsoft-com:office:smarttags" w:element="metricconverter">
        <w:smartTagPr>
          <w:attr w:name="ProductID" w:val="25 in"/>
        </w:smartTagPr>
        <w:r w:rsidRPr="00480FFA">
          <w:rPr>
            <w:rFonts w:ascii="Arial" w:hAnsi="Arial" w:cs="Arial"/>
            <w:color w:val="000000"/>
            <w:szCs w:val="22"/>
          </w:rPr>
          <w:t>2</w:t>
        </w:r>
        <w:r>
          <w:rPr>
            <w:rFonts w:ascii="Arial" w:hAnsi="Arial" w:cs="Arial"/>
            <w:color w:val="000000"/>
            <w:szCs w:val="22"/>
          </w:rPr>
          <w:t>5</w:t>
        </w:r>
        <w:r w:rsidRPr="00480FFA">
          <w:rPr>
            <w:rFonts w:ascii="Arial" w:hAnsi="Arial" w:cs="Arial"/>
            <w:color w:val="000000"/>
            <w:szCs w:val="22"/>
          </w:rPr>
          <w:t xml:space="preserve"> in</w:t>
        </w:r>
      </w:smartTag>
      <w:r w:rsidRPr="00480FFA">
        <w:rPr>
          <w:rFonts w:ascii="Arial" w:hAnsi="Arial" w:cs="Arial"/>
          <w:color w:val="000000"/>
          <w:szCs w:val="22"/>
        </w:rPr>
        <w:t xml:space="preserve"> 2</w:t>
      </w:r>
      <w:r>
        <w:rPr>
          <w:rFonts w:ascii="Arial" w:hAnsi="Arial" w:cs="Arial"/>
          <w:color w:val="000000"/>
          <w:szCs w:val="22"/>
        </w:rPr>
        <w:t>6</w:t>
      </w:r>
      <w:r w:rsidRPr="00480FFA">
        <w:rPr>
          <w:rFonts w:ascii="Arial" w:hAnsi="Arial" w:cs="Arial"/>
          <w:color w:val="000000"/>
          <w:szCs w:val="22"/>
        </w:rPr>
        <w:t>. 9 .201</w:t>
      </w:r>
      <w:r>
        <w:rPr>
          <w:rFonts w:ascii="Arial" w:hAnsi="Arial" w:cs="Arial"/>
          <w:color w:val="000000"/>
          <w:szCs w:val="22"/>
        </w:rPr>
        <w:t>6</w:t>
      </w:r>
      <w:r>
        <w:rPr>
          <w:rFonts w:ascii="Arial" w:hAnsi="Arial" w:cs="Arial"/>
          <w:b w:val="0"/>
          <w:color w:val="000000"/>
          <w:szCs w:val="22"/>
        </w:rPr>
        <w:t xml:space="preserve"> se je delegacija IPA RK Gorenjske udeležila srečanja v Modrići (BIH).</w:t>
      </w:r>
    </w:p>
    <w:p w:rsidR="00374531" w:rsidRPr="006C27AE" w:rsidRDefault="00374531" w:rsidP="00D55034">
      <w:pPr>
        <w:overflowPunct w:val="0"/>
        <w:autoSpaceDE w:val="0"/>
        <w:autoSpaceDN w:val="0"/>
        <w:adjustRightInd w:val="0"/>
        <w:jc w:val="both"/>
        <w:rPr>
          <w:rFonts w:ascii="Arial" w:hAnsi="Arial" w:cs="Arial"/>
          <w:b w:val="0"/>
          <w:color w:val="000000"/>
          <w:szCs w:val="22"/>
        </w:rPr>
      </w:pPr>
    </w:p>
    <w:p w:rsidR="00374531" w:rsidRPr="006C27AE" w:rsidRDefault="00374531" w:rsidP="00D55034">
      <w:pPr>
        <w:numPr>
          <w:ilvl w:val="0"/>
          <w:numId w:val="6"/>
        </w:numPr>
        <w:rPr>
          <w:rFonts w:ascii="Arial" w:hAnsi="Arial" w:cs="Arial"/>
          <w:b w:val="0"/>
          <w:color w:val="000000"/>
          <w:szCs w:val="22"/>
        </w:rPr>
      </w:pPr>
      <w:r>
        <w:rPr>
          <w:rFonts w:ascii="Arial" w:hAnsi="Arial" w:cs="Arial"/>
          <w:color w:val="000000"/>
          <w:szCs w:val="22"/>
        </w:rPr>
        <w:t>14</w:t>
      </w:r>
      <w:r w:rsidRPr="006C27AE">
        <w:rPr>
          <w:rFonts w:ascii="Arial" w:hAnsi="Arial" w:cs="Arial"/>
          <w:color w:val="000000"/>
          <w:szCs w:val="22"/>
        </w:rPr>
        <w:t xml:space="preserve">. </w:t>
      </w:r>
      <w:r>
        <w:rPr>
          <w:rFonts w:ascii="Arial" w:hAnsi="Arial" w:cs="Arial"/>
          <w:color w:val="000000"/>
          <w:szCs w:val="22"/>
        </w:rPr>
        <w:t>10</w:t>
      </w:r>
      <w:r w:rsidRPr="006C27AE">
        <w:rPr>
          <w:rFonts w:ascii="Arial" w:hAnsi="Arial" w:cs="Arial"/>
          <w:color w:val="000000"/>
          <w:szCs w:val="22"/>
        </w:rPr>
        <w:t>. 201</w:t>
      </w:r>
      <w:r>
        <w:rPr>
          <w:rFonts w:ascii="Arial" w:hAnsi="Arial" w:cs="Arial"/>
          <w:color w:val="000000"/>
          <w:szCs w:val="22"/>
        </w:rPr>
        <w:t>6</w:t>
      </w:r>
      <w:r w:rsidRPr="006C27AE">
        <w:rPr>
          <w:rFonts w:ascii="Arial" w:hAnsi="Arial" w:cs="Arial"/>
          <w:b w:val="0"/>
          <w:color w:val="000000"/>
          <w:szCs w:val="22"/>
        </w:rPr>
        <w:t xml:space="preserve"> </w:t>
      </w:r>
      <w:r>
        <w:rPr>
          <w:rFonts w:ascii="Arial" w:hAnsi="Arial" w:cs="Arial"/>
          <w:b w:val="0"/>
          <w:color w:val="000000"/>
          <w:szCs w:val="22"/>
        </w:rPr>
        <w:t>smo</w:t>
      </w:r>
      <w:r w:rsidRPr="006C27AE">
        <w:rPr>
          <w:rFonts w:ascii="Arial" w:hAnsi="Arial" w:cs="Arial"/>
          <w:b w:val="0"/>
          <w:color w:val="000000"/>
          <w:szCs w:val="22"/>
        </w:rPr>
        <w:t xml:space="preserve"> v </w:t>
      </w:r>
      <w:r>
        <w:rPr>
          <w:rFonts w:ascii="Arial" w:hAnsi="Arial" w:cs="Arial"/>
          <w:b w:val="0"/>
          <w:color w:val="000000"/>
          <w:szCs w:val="22"/>
        </w:rPr>
        <w:t>H. Špik v G. Martuljku izvedli volilni 9. občni zbor</w:t>
      </w:r>
      <w:r w:rsidRPr="006C27AE">
        <w:rPr>
          <w:rFonts w:ascii="Arial" w:hAnsi="Arial" w:cs="Arial"/>
          <w:b w:val="0"/>
          <w:color w:val="000000"/>
          <w:szCs w:val="22"/>
        </w:rPr>
        <w:t>.</w:t>
      </w:r>
    </w:p>
    <w:p w:rsidR="00374531" w:rsidRPr="006C27AE" w:rsidRDefault="00374531" w:rsidP="006C27AE">
      <w:pPr>
        <w:jc w:val="both"/>
        <w:rPr>
          <w:rFonts w:ascii="Arial" w:hAnsi="Arial" w:cs="Arial"/>
          <w:b w:val="0"/>
          <w:color w:val="000000"/>
          <w:szCs w:val="22"/>
        </w:rPr>
      </w:pPr>
    </w:p>
    <w:p w:rsidR="00374531" w:rsidRDefault="00374531" w:rsidP="006C27AE">
      <w:pPr>
        <w:pStyle w:val="Odstavekseznama"/>
        <w:rPr>
          <w:rFonts w:ascii="Arial" w:hAnsi="Arial" w:cs="Arial"/>
          <w:b w:val="0"/>
          <w:color w:val="000000"/>
          <w:szCs w:val="22"/>
        </w:rPr>
      </w:pPr>
    </w:p>
    <w:p w:rsidR="001D76A6" w:rsidRPr="001D76A6" w:rsidRDefault="00374531" w:rsidP="001D76A6">
      <w:pPr>
        <w:numPr>
          <w:ilvl w:val="0"/>
          <w:numId w:val="6"/>
        </w:numPr>
        <w:tabs>
          <w:tab w:val="left" w:pos="709"/>
          <w:tab w:val="left" w:pos="757"/>
        </w:tabs>
        <w:overflowPunct w:val="0"/>
        <w:autoSpaceDE w:val="0"/>
        <w:autoSpaceDN w:val="0"/>
        <w:adjustRightInd w:val="0"/>
        <w:jc w:val="both"/>
        <w:rPr>
          <w:rFonts w:ascii="Arial" w:hAnsi="Arial" w:cs="Arial"/>
          <w:b w:val="0"/>
          <w:color w:val="000000"/>
          <w:szCs w:val="22"/>
        </w:rPr>
      </w:pPr>
      <w:r w:rsidRPr="00480FFA">
        <w:rPr>
          <w:rFonts w:ascii="Arial" w:hAnsi="Arial" w:cs="Arial"/>
          <w:szCs w:val="22"/>
        </w:rPr>
        <w:t xml:space="preserve"> </w:t>
      </w:r>
      <w:r w:rsidR="001D76A6" w:rsidRPr="00480FFA">
        <w:rPr>
          <w:rFonts w:ascii="Arial" w:hAnsi="Arial" w:cs="Arial"/>
          <w:szCs w:val="22"/>
        </w:rPr>
        <w:t xml:space="preserve">Med </w:t>
      </w:r>
      <w:smartTag w:uri="urn:schemas-microsoft-com:office:smarttags" w:element="metricconverter">
        <w:smartTagPr>
          <w:attr w:name="ProductID" w:val="28. in"/>
        </w:smartTagPr>
        <w:r w:rsidR="001D76A6" w:rsidRPr="00480FFA">
          <w:rPr>
            <w:rFonts w:ascii="Arial" w:hAnsi="Arial" w:cs="Arial"/>
            <w:szCs w:val="22"/>
          </w:rPr>
          <w:t>2</w:t>
        </w:r>
        <w:r w:rsidR="001D76A6">
          <w:rPr>
            <w:rFonts w:ascii="Arial" w:hAnsi="Arial" w:cs="Arial"/>
            <w:szCs w:val="22"/>
          </w:rPr>
          <w:t>8.</w:t>
        </w:r>
        <w:r w:rsidR="001D76A6" w:rsidRPr="00480FFA">
          <w:rPr>
            <w:rFonts w:ascii="Arial" w:hAnsi="Arial" w:cs="Arial"/>
            <w:szCs w:val="22"/>
          </w:rPr>
          <w:t xml:space="preserve"> in</w:t>
        </w:r>
      </w:smartTag>
      <w:r w:rsidR="001D76A6" w:rsidRPr="00480FFA">
        <w:rPr>
          <w:rFonts w:ascii="Arial" w:hAnsi="Arial" w:cs="Arial"/>
          <w:szCs w:val="22"/>
        </w:rPr>
        <w:t xml:space="preserve"> </w:t>
      </w:r>
      <w:r w:rsidR="001D76A6">
        <w:rPr>
          <w:rFonts w:ascii="Arial" w:hAnsi="Arial" w:cs="Arial"/>
          <w:szCs w:val="22"/>
        </w:rPr>
        <w:t>30</w:t>
      </w:r>
      <w:r w:rsidR="001D76A6" w:rsidRPr="00480FFA">
        <w:rPr>
          <w:rFonts w:ascii="Arial" w:hAnsi="Arial" w:cs="Arial"/>
          <w:szCs w:val="22"/>
        </w:rPr>
        <w:t>.</w:t>
      </w:r>
      <w:r w:rsidR="001D76A6">
        <w:rPr>
          <w:rFonts w:ascii="Arial" w:hAnsi="Arial" w:cs="Arial"/>
          <w:szCs w:val="22"/>
        </w:rPr>
        <w:t xml:space="preserve"> </w:t>
      </w:r>
      <w:r w:rsidR="001D76A6" w:rsidRPr="00480FFA">
        <w:rPr>
          <w:rFonts w:ascii="Arial" w:hAnsi="Arial" w:cs="Arial"/>
          <w:szCs w:val="22"/>
        </w:rPr>
        <w:t xml:space="preserve">10. </w:t>
      </w:r>
      <w:r w:rsidR="001D76A6" w:rsidRPr="006C27AE">
        <w:rPr>
          <w:rFonts w:ascii="Arial" w:hAnsi="Arial" w:cs="Arial"/>
          <w:szCs w:val="22"/>
        </w:rPr>
        <w:t>201</w:t>
      </w:r>
      <w:r w:rsidR="001D76A6">
        <w:rPr>
          <w:rFonts w:ascii="Arial" w:hAnsi="Arial" w:cs="Arial"/>
          <w:szCs w:val="22"/>
        </w:rPr>
        <w:t>6</w:t>
      </w:r>
      <w:r w:rsidR="001D76A6" w:rsidRPr="006C27AE">
        <w:rPr>
          <w:rFonts w:ascii="Arial" w:hAnsi="Arial" w:cs="Arial"/>
          <w:b w:val="0"/>
          <w:szCs w:val="22"/>
        </w:rPr>
        <w:t xml:space="preserve"> </w:t>
      </w:r>
      <w:r w:rsidR="001D76A6" w:rsidRPr="00480FFA">
        <w:rPr>
          <w:rFonts w:ascii="Arial" w:hAnsi="Arial" w:cs="Arial"/>
          <w:b w:val="0"/>
          <w:szCs w:val="22"/>
        </w:rPr>
        <w:t xml:space="preserve">smo </w:t>
      </w:r>
      <w:r w:rsidR="001D76A6">
        <w:rPr>
          <w:rFonts w:ascii="Arial" w:hAnsi="Arial" w:cs="Arial"/>
          <w:b w:val="0"/>
          <w:szCs w:val="22"/>
        </w:rPr>
        <w:t xml:space="preserve">na podlagi sklepa UO </w:t>
      </w:r>
      <w:r w:rsidR="001D76A6" w:rsidRPr="00480FFA">
        <w:rPr>
          <w:rFonts w:ascii="Arial" w:hAnsi="Arial" w:cs="Arial"/>
          <w:b w:val="0"/>
          <w:szCs w:val="22"/>
        </w:rPr>
        <w:t xml:space="preserve">pomagali pri organizaciji izleta za IPA člane iz Vranja. </w:t>
      </w:r>
    </w:p>
    <w:p w:rsidR="001D76A6" w:rsidRPr="003014A9" w:rsidRDefault="001D76A6" w:rsidP="001D76A6">
      <w:pPr>
        <w:tabs>
          <w:tab w:val="left" w:pos="709"/>
          <w:tab w:val="left" w:pos="757"/>
        </w:tabs>
        <w:overflowPunct w:val="0"/>
        <w:autoSpaceDE w:val="0"/>
        <w:autoSpaceDN w:val="0"/>
        <w:adjustRightInd w:val="0"/>
        <w:jc w:val="both"/>
        <w:rPr>
          <w:rFonts w:ascii="Arial" w:hAnsi="Arial" w:cs="Arial"/>
          <w:b w:val="0"/>
          <w:color w:val="000000"/>
          <w:szCs w:val="22"/>
        </w:rPr>
      </w:pPr>
    </w:p>
    <w:p w:rsidR="001D76A6" w:rsidRDefault="001D76A6" w:rsidP="001D76A6">
      <w:pPr>
        <w:numPr>
          <w:ilvl w:val="0"/>
          <w:numId w:val="6"/>
        </w:numPr>
        <w:jc w:val="both"/>
        <w:rPr>
          <w:rFonts w:ascii="Arial" w:hAnsi="Arial" w:cs="Arial"/>
          <w:b w:val="0"/>
          <w:color w:val="000000"/>
          <w:szCs w:val="22"/>
        </w:rPr>
      </w:pPr>
      <w:r w:rsidRPr="006C27AE">
        <w:rPr>
          <w:rFonts w:ascii="Arial" w:hAnsi="Arial" w:cs="Arial"/>
          <w:b w:val="0"/>
          <w:color w:val="000000"/>
          <w:szCs w:val="22"/>
        </w:rPr>
        <w:t xml:space="preserve">Med </w:t>
      </w:r>
      <w:smartTag w:uri="urn:schemas-microsoft-com:office:smarttags" w:element="metricconverter">
        <w:smartTagPr>
          <w:attr w:name="ProductID" w:val="1. in"/>
        </w:smartTagPr>
        <w:r>
          <w:rPr>
            <w:rFonts w:ascii="Arial" w:hAnsi="Arial" w:cs="Arial"/>
            <w:b w:val="0"/>
            <w:color w:val="000000"/>
            <w:szCs w:val="22"/>
          </w:rPr>
          <w:t>1</w:t>
        </w:r>
        <w:r>
          <w:rPr>
            <w:rFonts w:ascii="Arial" w:hAnsi="Arial" w:cs="Arial"/>
            <w:color w:val="000000"/>
            <w:szCs w:val="22"/>
          </w:rPr>
          <w:t>. in</w:t>
        </w:r>
      </w:smartTag>
      <w:r>
        <w:rPr>
          <w:rFonts w:ascii="Arial" w:hAnsi="Arial" w:cs="Arial"/>
          <w:color w:val="000000"/>
          <w:szCs w:val="22"/>
        </w:rPr>
        <w:t xml:space="preserve"> 6</w:t>
      </w:r>
      <w:r w:rsidRPr="006C27AE">
        <w:rPr>
          <w:rFonts w:ascii="Arial" w:hAnsi="Arial" w:cs="Arial"/>
          <w:color w:val="000000"/>
          <w:szCs w:val="22"/>
        </w:rPr>
        <w:t xml:space="preserve">. </w:t>
      </w:r>
      <w:r>
        <w:rPr>
          <w:rFonts w:ascii="Arial" w:hAnsi="Arial" w:cs="Arial"/>
          <w:color w:val="000000"/>
          <w:szCs w:val="22"/>
        </w:rPr>
        <w:t>11.</w:t>
      </w:r>
      <w:r w:rsidRPr="006C27AE">
        <w:rPr>
          <w:rFonts w:ascii="Arial" w:hAnsi="Arial" w:cs="Arial"/>
          <w:color w:val="000000"/>
          <w:szCs w:val="22"/>
        </w:rPr>
        <w:t xml:space="preserve"> 201</w:t>
      </w:r>
      <w:r>
        <w:rPr>
          <w:rFonts w:ascii="Arial" w:hAnsi="Arial" w:cs="Arial"/>
          <w:color w:val="000000"/>
          <w:szCs w:val="22"/>
        </w:rPr>
        <w:t>6</w:t>
      </w:r>
      <w:r w:rsidRPr="006C27AE">
        <w:rPr>
          <w:rFonts w:ascii="Arial" w:hAnsi="Arial" w:cs="Arial"/>
          <w:b w:val="0"/>
          <w:color w:val="000000"/>
          <w:szCs w:val="22"/>
        </w:rPr>
        <w:t xml:space="preserve"> s</w:t>
      </w:r>
      <w:r>
        <w:rPr>
          <w:rFonts w:ascii="Arial" w:hAnsi="Arial" w:cs="Arial"/>
          <w:b w:val="0"/>
          <w:color w:val="000000"/>
          <w:szCs w:val="22"/>
        </w:rPr>
        <w:t>mo</w:t>
      </w:r>
      <w:r w:rsidRPr="006C27AE">
        <w:rPr>
          <w:rFonts w:ascii="Arial" w:hAnsi="Arial" w:cs="Arial"/>
          <w:b w:val="0"/>
          <w:color w:val="000000"/>
          <w:szCs w:val="22"/>
        </w:rPr>
        <w:t xml:space="preserve"> </w:t>
      </w:r>
      <w:r>
        <w:rPr>
          <w:rFonts w:ascii="Arial" w:hAnsi="Arial" w:cs="Arial"/>
          <w:b w:val="0"/>
          <w:color w:val="000000"/>
          <w:szCs w:val="22"/>
        </w:rPr>
        <w:t>se</w:t>
      </w:r>
      <w:r w:rsidRPr="006C27AE">
        <w:rPr>
          <w:rFonts w:ascii="Arial" w:hAnsi="Arial" w:cs="Arial"/>
          <w:b w:val="0"/>
          <w:color w:val="000000"/>
          <w:szCs w:val="22"/>
        </w:rPr>
        <w:t xml:space="preserve"> udeležili izleta</w:t>
      </w:r>
      <w:r>
        <w:rPr>
          <w:rFonts w:ascii="Arial" w:hAnsi="Arial" w:cs="Arial"/>
          <w:b w:val="0"/>
          <w:color w:val="000000"/>
          <w:szCs w:val="22"/>
        </w:rPr>
        <w:t xml:space="preserve"> v Bruselj, London in Strasurg</w:t>
      </w:r>
      <w:r w:rsidRPr="006C27AE">
        <w:rPr>
          <w:rFonts w:ascii="Arial" w:hAnsi="Arial" w:cs="Arial"/>
          <w:b w:val="0"/>
          <w:color w:val="000000"/>
          <w:szCs w:val="22"/>
        </w:rPr>
        <w:t xml:space="preserve">, ki ga </w:t>
      </w:r>
      <w:r>
        <w:rPr>
          <w:rFonts w:ascii="Arial" w:hAnsi="Arial" w:cs="Arial"/>
          <w:b w:val="0"/>
          <w:color w:val="000000"/>
          <w:szCs w:val="22"/>
        </w:rPr>
        <w:t xml:space="preserve">je </w:t>
      </w:r>
      <w:r w:rsidRPr="006C27AE">
        <w:rPr>
          <w:rFonts w:ascii="Arial" w:hAnsi="Arial" w:cs="Arial"/>
          <w:b w:val="0"/>
          <w:color w:val="000000"/>
          <w:szCs w:val="22"/>
        </w:rPr>
        <w:t>organizira</w:t>
      </w:r>
      <w:r>
        <w:rPr>
          <w:rFonts w:ascii="Arial" w:hAnsi="Arial" w:cs="Arial"/>
          <w:b w:val="0"/>
          <w:color w:val="000000"/>
          <w:szCs w:val="22"/>
        </w:rPr>
        <w:t>la</w:t>
      </w:r>
      <w:r w:rsidRPr="006C27AE">
        <w:rPr>
          <w:rFonts w:ascii="Arial" w:hAnsi="Arial" w:cs="Arial"/>
          <w:b w:val="0"/>
          <w:color w:val="000000"/>
          <w:szCs w:val="22"/>
        </w:rPr>
        <w:t xml:space="preserve"> turistična agencija za vse člane RK  in njihovih simpatizerjev. </w:t>
      </w:r>
    </w:p>
    <w:p w:rsidR="001D76A6" w:rsidRDefault="001D76A6" w:rsidP="001D76A6">
      <w:pPr>
        <w:jc w:val="both"/>
        <w:rPr>
          <w:rFonts w:ascii="Arial" w:hAnsi="Arial" w:cs="Arial"/>
          <w:b w:val="0"/>
          <w:color w:val="000000"/>
          <w:szCs w:val="22"/>
        </w:rPr>
      </w:pPr>
    </w:p>
    <w:p w:rsidR="001D76A6" w:rsidRPr="00E00321" w:rsidRDefault="001D76A6" w:rsidP="001D76A6">
      <w:pPr>
        <w:numPr>
          <w:ilvl w:val="0"/>
          <w:numId w:val="6"/>
        </w:numPr>
        <w:jc w:val="both"/>
        <w:rPr>
          <w:rFonts w:ascii="Arial" w:hAnsi="Arial" w:cs="Arial"/>
          <w:b w:val="0"/>
          <w:color w:val="000000"/>
          <w:szCs w:val="22"/>
        </w:rPr>
      </w:pPr>
      <w:r w:rsidRPr="00E00321">
        <w:rPr>
          <w:rFonts w:ascii="Arial" w:hAnsi="Arial" w:cs="Arial"/>
          <w:b w:val="0"/>
          <w:color w:val="000000"/>
          <w:szCs w:val="22"/>
        </w:rPr>
        <w:t xml:space="preserve">Dne </w:t>
      </w:r>
      <w:r>
        <w:rPr>
          <w:rFonts w:ascii="Arial" w:hAnsi="Arial" w:cs="Arial"/>
          <w:color w:val="000000"/>
          <w:szCs w:val="22"/>
        </w:rPr>
        <w:t>17</w:t>
      </w:r>
      <w:r w:rsidRPr="00E00321">
        <w:rPr>
          <w:rFonts w:ascii="Arial" w:hAnsi="Arial" w:cs="Arial"/>
          <w:color w:val="000000"/>
          <w:szCs w:val="22"/>
        </w:rPr>
        <w:t>.</w:t>
      </w:r>
      <w:r>
        <w:rPr>
          <w:rFonts w:ascii="Arial" w:hAnsi="Arial" w:cs="Arial"/>
          <w:color w:val="000000"/>
          <w:szCs w:val="22"/>
        </w:rPr>
        <w:t xml:space="preserve"> </w:t>
      </w:r>
      <w:r w:rsidRPr="00E00321">
        <w:rPr>
          <w:rFonts w:ascii="Arial" w:hAnsi="Arial" w:cs="Arial"/>
          <w:color w:val="000000"/>
          <w:szCs w:val="22"/>
        </w:rPr>
        <w:t>12.</w:t>
      </w:r>
      <w:r>
        <w:rPr>
          <w:rFonts w:ascii="Arial" w:hAnsi="Arial" w:cs="Arial"/>
          <w:color w:val="000000"/>
          <w:szCs w:val="22"/>
        </w:rPr>
        <w:t xml:space="preserve"> </w:t>
      </w:r>
      <w:r w:rsidRPr="00E00321">
        <w:rPr>
          <w:rFonts w:ascii="Arial" w:hAnsi="Arial" w:cs="Arial"/>
          <w:color w:val="000000"/>
          <w:szCs w:val="22"/>
        </w:rPr>
        <w:t>201</w:t>
      </w:r>
      <w:r>
        <w:rPr>
          <w:rFonts w:ascii="Arial" w:hAnsi="Arial" w:cs="Arial"/>
          <w:color w:val="000000"/>
          <w:szCs w:val="22"/>
        </w:rPr>
        <w:t>6</w:t>
      </w:r>
      <w:r w:rsidRPr="00E00321">
        <w:rPr>
          <w:rFonts w:ascii="Arial" w:hAnsi="Arial" w:cs="Arial"/>
          <w:b w:val="0"/>
          <w:color w:val="000000"/>
          <w:szCs w:val="22"/>
        </w:rPr>
        <w:t xml:space="preserve">, smo organizirali novoletno zabavo v Hotelu </w:t>
      </w:r>
      <w:r>
        <w:rPr>
          <w:rFonts w:ascii="Arial" w:hAnsi="Arial" w:cs="Arial"/>
          <w:b w:val="0"/>
          <w:color w:val="000000"/>
          <w:szCs w:val="22"/>
        </w:rPr>
        <w:t>Larix</w:t>
      </w:r>
      <w:r w:rsidRPr="00E00321">
        <w:rPr>
          <w:rFonts w:ascii="Arial" w:hAnsi="Arial" w:cs="Arial"/>
          <w:b w:val="0"/>
          <w:color w:val="000000"/>
          <w:szCs w:val="22"/>
        </w:rPr>
        <w:t xml:space="preserve"> v Kranjski Gori.  </w:t>
      </w:r>
    </w:p>
    <w:p w:rsidR="001D76A6" w:rsidRDefault="001D76A6" w:rsidP="001D76A6">
      <w:pPr>
        <w:ind w:left="801"/>
        <w:jc w:val="both"/>
        <w:rPr>
          <w:rFonts w:ascii="Arial" w:hAnsi="Arial" w:cs="Arial"/>
          <w:b w:val="0"/>
          <w:color w:val="000000"/>
          <w:szCs w:val="22"/>
        </w:rPr>
      </w:pPr>
    </w:p>
    <w:p w:rsidR="00374531" w:rsidRPr="006C27AE" w:rsidRDefault="00374531" w:rsidP="003014A9">
      <w:pPr>
        <w:tabs>
          <w:tab w:val="left" w:pos="709"/>
          <w:tab w:val="left" w:pos="757"/>
        </w:tabs>
        <w:overflowPunct w:val="0"/>
        <w:autoSpaceDE w:val="0"/>
        <w:autoSpaceDN w:val="0"/>
        <w:adjustRightInd w:val="0"/>
        <w:jc w:val="both"/>
        <w:rPr>
          <w:rFonts w:ascii="Arial" w:hAnsi="Arial" w:cs="Arial"/>
          <w:b w:val="0"/>
          <w:color w:val="000000"/>
          <w:szCs w:val="22"/>
        </w:rPr>
      </w:pPr>
    </w:p>
    <w:p w:rsidR="00374531" w:rsidRPr="005753BF" w:rsidRDefault="00374531">
      <w:pPr>
        <w:tabs>
          <w:tab w:val="left" w:pos="360"/>
        </w:tabs>
        <w:jc w:val="both"/>
        <w:rPr>
          <w:rFonts w:ascii="Arial" w:hAnsi="Arial" w:cs="Arial"/>
          <w:b w:val="0"/>
          <w:szCs w:val="22"/>
        </w:rPr>
      </w:pPr>
      <w:r w:rsidRPr="005753BF">
        <w:rPr>
          <w:rFonts w:ascii="Arial" w:hAnsi="Arial" w:cs="Arial"/>
          <w:b w:val="0"/>
          <w:szCs w:val="22"/>
        </w:rPr>
        <w:t>Finančno smo podprli vsa tekmovanja, ki s</w:t>
      </w:r>
      <w:r>
        <w:rPr>
          <w:rFonts w:ascii="Arial" w:hAnsi="Arial" w:cs="Arial"/>
          <w:b w:val="0"/>
          <w:szCs w:val="22"/>
        </w:rPr>
        <w:t>o bila organizirana v okviru IPA</w:t>
      </w:r>
      <w:r w:rsidRPr="005753BF">
        <w:rPr>
          <w:rFonts w:ascii="Arial" w:hAnsi="Arial" w:cs="Arial"/>
          <w:b w:val="0"/>
          <w:szCs w:val="22"/>
        </w:rPr>
        <w:t xml:space="preserve"> RK Gorenjske. Delno smo financirali tudi udeležbe  na tekmovanjih v tujini (delno kritje potnih stroškov in startnin).  </w:t>
      </w:r>
    </w:p>
    <w:p w:rsidR="00374531" w:rsidRPr="005753BF" w:rsidRDefault="00374531">
      <w:pPr>
        <w:pStyle w:val="Naslov1"/>
        <w:rPr>
          <w:rFonts w:ascii="Arial" w:hAnsi="Arial" w:cs="Arial"/>
          <w:b w:val="0"/>
          <w:color w:val="000000"/>
          <w:sz w:val="22"/>
          <w:szCs w:val="22"/>
        </w:rPr>
      </w:pPr>
      <w:bookmarkStart w:id="2" w:name="_Toc500358279"/>
      <w:bookmarkStart w:id="3" w:name="_Toc4377174"/>
      <w:bookmarkStart w:id="4" w:name="_Toc324006"/>
    </w:p>
    <w:p w:rsidR="00374531" w:rsidRPr="005753BF" w:rsidRDefault="00374531">
      <w:pPr>
        <w:rPr>
          <w:rFonts w:ascii="Arial" w:hAnsi="Arial" w:cs="Arial"/>
          <w:szCs w:val="22"/>
        </w:rPr>
      </w:pPr>
    </w:p>
    <w:p w:rsidR="00374531" w:rsidRPr="005753BF" w:rsidRDefault="00374531">
      <w:pPr>
        <w:pStyle w:val="Naslov1"/>
        <w:rPr>
          <w:rFonts w:ascii="Arial" w:hAnsi="Arial" w:cs="Arial"/>
          <w:color w:val="000000"/>
          <w:sz w:val="22"/>
          <w:szCs w:val="22"/>
        </w:rPr>
      </w:pPr>
      <w:r w:rsidRPr="005753BF">
        <w:rPr>
          <w:rFonts w:ascii="Arial" w:hAnsi="Arial" w:cs="Arial"/>
          <w:color w:val="000000"/>
          <w:sz w:val="22"/>
          <w:szCs w:val="22"/>
        </w:rPr>
        <w:t>4. MEDNARODNA DEJAVNOST</w:t>
      </w:r>
      <w:bookmarkEnd w:id="2"/>
      <w:bookmarkEnd w:id="3"/>
    </w:p>
    <w:p w:rsidR="00374531" w:rsidRPr="005753BF" w:rsidRDefault="00374531">
      <w:pPr>
        <w:pStyle w:val="Naslov1"/>
        <w:jc w:val="both"/>
        <w:rPr>
          <w:rFonts w:ascii="Arial" w:hAnsi="Arial" w:cs="Arial"/>
          <w:b w:val="0"/>
          <w:color w:val="0000FF"/>
          <w:sz w:val="22"/>
          <w:szCs w:val="22"/>
        </w:rPr>
      </w:pPr>
    </w:p>
    <w:p w:rsidR="00374531" w:rsidRPr="005753BF" w:rsidRDefault="00374531">
      <w:pPr>
        <w:jc w:val="both"/>
        <w:rPr>
          <w:rFonts w:ascii="Arial" w:hAnsi="Arial" w:cs="Arial"/>
          <w:b w:val="0"/>
          <w:szCs w:val="22"/>
        </w:rPr>
      </w:pPr>
      <w:r w:rsidRPr="005753BF">
        <w:rPr>
          <w:rFonts w:ascii="Arial" w:hAnsi="Arial" w:cs="Arial"/>
          <w:b w:val="0"/>
          <w:szCs w:val="22"/>
        </w:rPr>
        <w:t xml:space="preserve">Vsekakor je bila mednarodna dejavnost tista, kateri so člani upravnega odbora namenili zelo veliko pozornosti. Zelo uspešno smo promovirali naš regionalni klub v tujini in  poglabljali že vzpostavljene prijateljske vezi in navezovali nove, tako na profesionalnem, kulturnem, športnem in družabnem področju. Mnogim izmed njih smo pomagali pri organizacijah izletov, nastanitvah v Kranjski Gori, Bledu, Bohinju in drugih krajih v Sloveniji. </w:t>
      </w:r>
    </w:p>
    <w:p w:rsidR="00374531" w:rsidRPr="005753BF" w:rsidRDefault="00374531">
      <w:pPr>
        <w:jc w:val="both"/>
        <w:rPr>
          <w:rFonts w:ascii="Arial" w:hAnsi="Arial" w:cs="Arial"/>
          <w:b w:val="0"/>
          <w:szCs w:val="22"/>
        </w:rPr>
      </w:pPr>
    </w:p>
    <w:p w:rsidR="00374531" w:rsidRPr="005753BF" w:rsidRDefault="00374531">
      <w:pPr>
        <w:jc w:val="both"/>
        <w:rPr>
          <w:rFonts w:ascii="Arial" w:hAnsi="Arial" w:cs="Arial"/>
          <w:b w:val="0"/>
          <w:szCs w:val="22"/>
        </w:rPr>
      </w:pPr>
      <w:r>
        <w:rPr>
          <w:rFonts w:ascii="Arial" w:hAnsi="Arial" w:cs="Arial"/>
          <w:b w:val="0"/>
          <w:szCs w:val="22"/>
        </w:rPr>
        <w:t xml:space="preserve">Regionalni klub Gorenjsko in </w:t>
      </w:r>
      <w:r w:rsidRPr="005753BF">
        <w:rPr>
          <w:rFonts w:ascii="Arial" w:hAnsi="Arial" w:cs="Arial"/>
          <w:b w:val="0"/>
          <w:szCs w:val="22"/>
        </w:rPr>
        <w:t xml:space="preserve">IPA sekcijo v tujini so zastopali predsednik, sekretar in ostali člani regionalnega kluba. Po vsaki opravljeni nalogi, je bil obisk v tujini obravnavan na seji upravnega odbora. </w:t>
      </w:r>
    </w:p>
    <w:p w:rsidR="00374531" w:rsidRPr="005753BF" w:rsidRDefault="00374531">
      <w:pPr>
        <w:jc w:val="both"/>
        <w:rPr>
          <w:rFonts w:ascii="Arial" w:hAnsi="Arial" w:cs="Arial"/>
          <w:b w:val="0"/>
          <w:szCs w:val="22"/>
        </w:rPr>
      </w:pPr>
    </w:p>
    <w:p w:rsidR="00374531" w:rsidRDefault="00374531">
      <w:pPr>
        <w:jc w:val="both"/>
        <w:rPr>
          <w:rFonts w:ascii="Arial" w:hAnsi="Arial" w:cs="Arial"/>
          <w:b w:val="0"/>
          <w:szCs w:val="22"/>
        </w:rPr>
      </w:pPr>
      <w:r w:rsidRPr="005753BF">
        <w:rPr>
          <w:rFonts w:ascii="Arial" w:hAnsi="Arial" w:cs="Arial"/>
          <w:b w:val="0"/>
          <w:szCs w:val="22"/>
        </w:rPr>
        <w:t xml:space="preserve">Posebno dobro in aktivno je bilo sodelovanje z IPA Koroško iz Avstrije, IPA Julijsko Krajino iz Italije, IPA </w:t>
      </w:r>
      <w:r>
        <w:rPr>
          <w:rFonts w:ascii="Arial" w:hAnsi="Arial" w:cs="Arial"/>
          <w:b w:val="0"/>
          <w:szCs w:val="22"/>
        </w:rPr>
        <w:t xml:space="preserve">RK iz Valjeva in Vranja iz </w:t>
      </w:r>
      <w:r w:rsidRPr="005753BF">
        <w:rPr>
          <w:rFonts w:ascii="Arial" w:hAnsi="Arial" w:cs="Arial"/>
          <w:b w:val="0"/>
          <w:szCs w:val="22"/>
        </w:rPr>
        <w:t>Srbij</w:t>
      </w:r>
      <w:r>
        <w:rPr>
          <w:rFonts w:ascii="Arial" w:hAnsi="Arial" w:cs="Arial"/>
          <w:b w:val="0"/>
          <w:szCs w:val="22"/>
        </w:rPr>
        <w:t>e</w:t>
      </w:r>
      <w:r w:rsidRPr="005753BF">
        <w:rPr>
          <w:rFonts w:ascii="Arial" w:hAnsi="Arial" w:cs="Arial"/>
          <w:b w:val="0"/>
          <w:szCs w:val="22"/>
        </w:rPr>
        <w:t xml:space="preserve">, IPA Istro s Hrvaške, ki že nekaj let tvorijo skupnost Alpe - Adria. Izmenjavali smo se pri organizaciji sestankov.  </w:t>
      </w:r>
    </w:p>
    <w:p w:rsidR="00374531" w:rsidRDefault="00374531">
      <w:pPr>
        <w:jc w:val="both"/>
        <w:rPr>
          <w:rFonts w:ascii="Arial" w:hAnsi="Arial" w:cs="Arial"/>
          <w:b w:val="0"/>
          <w:szCs w:val="22"/>
        </w:rPr>
      </w:pPr>
    </w:p>
    <w:bookmarkEnd w:id="4"/>
    <w:p w:rsidR="00374531" w:rsidRDefault="00374531">
      <w:pPr>
        <w:ind w:right="586"/>
        <w:jc w:val="both"/>
        <w:rPr>
          <w:rFonts w:ascii="Arial" w:hAnsi="Arial" w:cs="Arial"/>
          <w:szCs w:val="22"/>
        </w:rPr>
      </w:pPr>
    </w:p>
    <w:p w:rsidR="00374531" w:rsidRPr="005753BF" w:rsidRDefault="00374531">
      <w:pPr>
        <w:ind w:right="586"/>
        <w:jc w:val="both"/>
        <w:rPr>
          <w:rFonts w:ascii="Arial" w:hAnsi="Arial" w:cs="Arial"/>
          <w:szCs w:val="22"/>
        </w:rPr>
      </w:pPr>
      <w:r w:rsidRPr="005753BF">
        <w:rPr>
          <w:rFonts w:ascii="Arial" w:hAnsi="Arial" w:cs="Arial"/>
          <w:szCs w:val="22"/>
        </w:rPr>
        <w:lastRenderedPageBreak/>
        <w:t>5. ČLANSTVO</w:t>
      </w:r>
    </w:p>
    <w:p w:rsidR="00374531" w:rsidRPr="005753BF" w:rsidRDefault="00374531">
      <w:pPr>
        <w:ind w:right="586"/>
        <w:jc w:val="both"/>
        <w:rPr>
          <w:rFonts w:ascii="Arial" w:hAnsi="Arial" w:cs="Arial"/>
          <w:bCs/>
          <w:szCs w:val="22"/>
        </w:rPr>
      </w:pPr>
    </w:p>
    <w:p w:rsidR="00374531" w:rsidRPr="005753BF" w:rsidRDefault="00374531">
      <w:pPr>
        <w:jc w:val="both"/>
        <w:rPr>
          <w:rFonts w:ascii="Arial" w:hAnsi="Arial" w:cs="Arial"/>
          <w:b w:val="0"/>
          <w:bCs/>
          <w:szCs w:val="22"/>
        </w:rPr>
      </w:pPr>
      <w:r w:rsidRPr="005753BF">
        <w:rPr>
          <w:rFonts w:ascii="Arial" w:hAnsi="Arial" w:cs="Arial"/>
          <w:b w:val="0"/>
          <w:bCs/>
          <w:szCs w:val="22"/>
        </w:rPr>
        <w:t>Tekom leta smo uredili člansko evidenco. Tako smo v letu 201</w:t>
      </w:r>
      <w:r>
        <w:rPr>
          <w:rFonts w:ascii="Arial" w:hAnsi="Arial" w:cs="Arial"/>
          <w:b w:val="0"/>
          <w:bCs/>
          <w:szCs w:val="22"/>
        </w:rPr>
        <w:t>6</w:t>
      </w:r>
      <w:r w:rsidRPr="005753BF">
        <w:rPr>
          <w:rFonts w:ascii="Arial" w:hAnsi="Arial" w:cs="Arial"/>
          <w:b w:val="0"/>
          <w:bCs/>
          <w:szCs w:val="22"/>
        </w:rPr>
        <w:t xml:space="preserve"> iz članstva RK Gorenjska črtali </w:t>
      </w:r>
      <w:r w:rsidR="000B10B7">
        <w:rPr>
          <w:rFonts w:ascii="Arial" w:hAnsi="Arial" w:cs="Arial"/>
          <w:b w:val="0"/>
          <w:bCs/>
          <w:szCs w:val="22"/>
        </w:rPr>
        <w:t>19</w:t>
      </w:r>
      <w:r>
        <w:rPr>
          <w:rFonts w:ascii="Arial" w:hAnsi="Arial" w:cs="Arial"/>
          <w:b w:val="0"/>
          <w:bCs/>
          <w:szCs w:val="22"/>
        </w:rPr>
        <w:t xml:space="preserve"> </w:t>
      </w:r>
      <w:r w:rsidRPr="005753BF">
        <w:rPr>
          <w:rFonts w:ascii="Arial" w:hAnsi="Arial" w:cs="Arial"/>
          <w:b w:val="0"/>
          <w:bCs/>
          <w:szCs w:val="22"/>
        </w:rPr>
        <w:t>članov, kateri so izrazili željo, da ne želijo biti več člani IPA sekcije Slovenije</w:t>
      </w:r>
      <w:r>
        <w:rPr>
          <w:rFonts w:ascii="Arial" w:hAnsi="Arial" w:cs="Arial"/>
          <w:b w:val="0"/>
          <w:bCs/>
          <w:szCs w:val="22"/>
        </w:rPr>
        <w:t xml:space="preserve"> ali</w:t>
      </w:r>
      <w:r w:rsidRPr="005753BF">
        <w:rPr>
          <w:rFonts w:ascii="Arial" w:hAnsi="Arial" w:cs="Arial"/>
          <w:b w:val="0"/>
          <w:bCs/>
          <w:szCs w:val="22"/>
        </w:rPr>
        <w:t xml:space="preserve"> so prestopili v drug RK</w:t>
      </w:r>
      <w:r>
        <w:rPr>
          <w:rFonts w:ascii="Arial" w:hAnsi="Arial" w:cs="Arial"/>
          <w:b w:val="0"/>
          <w:bCs/>
          <w:szCs w:val="22"/>
        </w:rPr>
        <w:t xml:space="preserve">, dva </w:t>
      </w:r>
      <w:r w:rsidRPr="005753BF">
        <w:rPr>
          <w:rFonts w:ascii="Arial" w:hAnsi="Arial" w:cs="Arial"/>
          <w:b w:val="0"/>
          <w:bCs/>
          <w:szCs w:val="22"/>
        </w:rPr>
        <w:t>pa s</w:t>
      </w:r>
      <w:r>
        <w:rPr>
          <w:rFonts w:ascii="Arial" w:hAnsi="Arial" w:cs="Arial"/>
          <w:b w:val="0"/>
          <w:bCs/>
          <w:szCs w:val="22"/>
        </w:rPr>
        <w:t>ta</w:t>
      </w:r>
      <w:r w:rsidRPr="005753BF">
        <w:rPr>
          <w:rFonts w:ascii="Arial" w:hAnsi="Arial" w:cs="Arial"/>
          <w:b w:val="0"/>
          <w:bCs/>
          <w:szCs w:val="22"/>
        </w:rPr>
        <w:t xml:space="preserve"> že pokojn</w:t>
      </w:r>
      <w:r>
        <w:rPr>
          <w:rFonts w:ascii="Arial" w:hAnsi="Arial" w:cs="Arial"/>
          <w:b w:val="0"/>
          <w:bCs/>
          <w:szCs w:val="22"/>
        </w:rPr>
        <w:t>a</w:t>
      </w:r>
      <w:r w:rsidRPr="005753BF">
        <w:rPr>
          <w:rFonts w:ascii="Arial" w:hAnsi="Arial" w:cs="Arial"/>
          <w:b w:val="0"/>
          <w:bCs/>
          <w:szCs w:val="22"/>
        </w:rPr>
        <w:t>. V letu 201</w:t>
      </w:r>
      <w:r>
        <w:rPr>
          <w:rFonts w:ascii="Arial" w:hAnsi="Arial" w:cs="Arial"/>
          <w:b w:val="0"/>
          <w:bCs/>
          <w:szCs w:val="22"/>
        </w:rPr>
        <w:t>6</w:t>
      </w:r>
      <w:r w:rsidRPr="005753BF">
        <w:rPr>
          <w:rFonts w:ascii="Arial" w:hAnsi="Arial" w:cs="Arial"/>
          <w:b w:val="0"/>
          <w:bCs/>
          <w:szCs w:val="22"/>
        </w:rPr>
        <w:t xml:space="preserve"> smo na novo sprejeli </w:t>
      </w:r>
      <w:r w:rsidR="000B10B7">
        <w:rPr>
          <w:rFonts w:ascii="Arial" w:hAnsi="Arial" w:cs="Arial"/>
          <w:b w:val="0"/>
          <w:bCs/>
          <w:szCs w:val="22"/>
        </w:rPr>
        <w:t>13</w:t>
      </w:r>
      <w:r w:rsidRPr="005753BF">
        <w:rPr>
          <w:rFonts w:ascii="Arial" w:hAnsi="Arial" w:cs="Arial"/>
          <w:b w:val="0"/>
          <w:bCs/>
          <w:szCs w:val="22"/>
        </w:rPr>
        <w:t xml:space="preserve"> član</w:t>
      </w:r>
      <w:r>
        <w:rPr>
          <w:rFonts w:ascii="Arial" w:hAnsi="Arial" w:cs="Arial"/>
          <w:b w:val="0"/>
          <w:bCs/>
          <w:szCs w:val="22"/>
        </w:rPr>
        <w:t>ov</w:t>
      </w:r>
      <w:r w:rsidRPr="005753BF">
        <w:rPr>
          <w:rFonts w:ascii="Arial" w:hAnsi="Arial" w:cs="Arial"/>
          <w:b w:val="0"/>
          <w:bCs/>
          <w:szCs w:val="22"/>
        </w:rPr>
        <w:t xml:space="preserve">, </w:t>
      </w:r>
      <w:r w:rsidR="000B10B7">
        <w:rPr>
          <w:rFonts w:ascii="Arial" w:hAnsi="Arial" w:cs="Arial"/>
          <w:b w:val="0"/>
          <w:bCs/>
          <w:szCs w:val="22"/>
        </w:rPr>
        <w:t>e</w:t>
      </w:r>
      <w:r>
        <w:rPr>
          <w:rFonts w:ascii="Arial" w:hAnsi="Arial" w:cs="Arial"/>
          <w:b w:val="0"/>
          <w:bCs/>
          <w:szCs w:val="22"/>
        </w:rPr>
        <w:t xml:space="preserve">den </w:t>
      </w:r>
      <w:r w:rsidRPr="005753BF">
        <w:rPr>
          <w:rFonts w:ascii="Arial" w:hAnsi="Arial" w:cs="Arial"/>
          <w:b w:val="0"/>
          <w:bCs/>
          <w:szCs w:val="22"/>
        </w:rPr>
        <w:t xml:space="preserve">pa </w:t>
      </w:r>
      <w:r>
        <w:rPr>
          <w:rFonts w:ascii="Arial" w:hAnsi="Arial" w:cs="Arial"/>
          <w:b w:val="0"/>
          <w:bCs/>
          <w:szCs w:val="22"/>
        </w:rPr>
        <w:t xml:space="preserve">je </w:t>
      </w:r>
      <w:r w:rsidRPr="005753BF">
        <w:rPr>
          <w:rFonts w:ascii="Arial" w:hAnsi="Arial" w:cs="Arial"/>
          <w:b w:val="0"/>
          <w:bCs/>
          <w:szCs w:val="22"/>
        </w:rPr>
        <w:t>prestopil iz drugega RK. Tako imamo sedaj po evidenci skupaj</w:t>
      </w:r>
      <w:r w:rsidR="00C14108">
        <w:rPr>
          <w:rFonts w:ascii="Arial" w:hAnsi="Arial" w:cs="Arial"/>
          <w:b w:val="0"/>
          <w:bCs/>
          <w:szCs w:val="22"/>
        </w:rPr>
        <w:t xml:space="preserve"> 52</w:t>
      </w:r>
      <w:r w:rsidR="00250566">
        <w:rPr>
          <w:rFonts w:ascii="Arial" w:hAnsi="Arial" w:cs="Arial"/>
          <w:b w:val="0"/>
          <w:bCs/>
          <w:szCs w:val="22"/>
        </w:rPr>
        <w:t>6</w:t>
      </w:r>
      <w:bookmarkStart w:id="5" w:name="_GoBack"/>
      <w:bookmarkEnd w:id="5"/>
      <w:r w:rsidRPr="005753BF">
        <w:rPr>
          <w:rFonts w:ascii="Arial" w:hAnsi="Arial" w:cs="Arial"/>
          <w:b w:val="0"/>
          <w:bCs/>
          <w:szCs w:val="22"/>
        </w:rPr>
        <w:t xml:space="preserve"> članov. </w:t>
      </w:r>
    </w:p>
    <w:p w:rsidR="00374531" w:rsidRPr="005753BF" w:rsidRDefault="00374531">
      <w:pPr>
        <w:pStyle w:val="Naslov1"/>
        <w:rPr>
          <w:rFonts w:ascii="Arial" w:hAnsi="Arial" w:cs="Arial"/>
          <w:color w:val="000000"/>
          <w:sz w:val="22"/>
          <w:szCs w:val="22"/>
        </w:rPr>
      </w:pPr>
      <w:bookmarkStart w:id="6" w:name="_Toc324011"/>
      <w:bookmarkStart w:id="7" w:name="_Toc4377180"/>
    </w:p>
    <w:p w:rsidR="00374531" w:rsidRPr="005753BF" w:rsidRDefault="00374531">
      <w:pPr>
        <w:pStyle w:val="Naslov1"/>
        <w:rPr>
          <w:rFonts w:ascii="Arial" w:hAnsi="Arial" w:cs="Arial"/>
          <w:color w:val="000000"/>
          <w:sz w:val="22"/>
          <w:szCs w:val="22"/>
        </w:rPr>
      </w:pPr>
    </w:p>
    <w:p w:rsidR="00374531" w:rsidRPr="005753BF" w:rsidRDefault="00374531">
      <w:pPr>
        <w:pStyle w:val="Naslov1"/>
        <w:rPr>
          <w:rFonts w:ascii="Arial" w:hAnsi="Arial" w:cs="Arial"/>
          <w:color w:val="000000"/>
          <w:sz w:val="22"/>
          <w:szCs w:val="22"/>
        </w:rPr>
      </w:pPr>
      <w:r w:rsidRPr="005753BF">
        <w:rPr>
          <w:rFonts w:ascii="Arial" w:hAnsi="Arial" w:cs="Arial"/>
          <w:color w:val="000000"/>
          <w:sz w:val="22"/>
          <w:szCs w:val="22"/>
        </w:rPr>
        <w:t>6. INFORMIRANJE</w:t>
      </w:r>
      <w:bookmarkEnd w:id="6"/>
      <w:bookmarkEnd w:id="7"/>
    </w:p>
    <w:p w:rsidR="00374531" w:rsidRPr="005753BF" w:rsidRDefault="00374531">
      <w:pPr>
        <w:jc w:val="both"/>
        <w:rPr>
          <w:rFonts w:ascii="Arial" w:hAnsi="Arial" w:cs="Arial"/>
          <w:szCs w:val="22"/>
        </w:rPr>
      </w:pPr>
    </w:p>
    <w:p w:rsidR="00374531" w:rsidRPr="005753BF" w:rsidRDefault="00374531">
      <w:pPr>
        <w:jc w:val="both"/>
        <w:rPr>
          <w:rFonts w:ascii="Arial" w:hAnsi="Arial" w:cs="Arial"/>
          <w:b w:val="0"/>
          <w:szCs w:val="22"/>
        </w:rPr>
      </w:pPr>
      <w:r w:rsidRPr="005753BF">
        <w:rPr>
          <w:rFonts w:ascii="Arial" w:hAnsi="Arial" w:cs="Arial"/>
          <w:b w:val="0"/>
          <w:szCs w:val="22"/>
        </w:rPr>
        <w:t xml:space="preserve">Obveščanje </w:t>
      </w:r>
      <w:r>
        <w:rPr>
          <w:rFonts w:ascii="Arial" w:hAnsi="Arial" w:cs="Arial"/>
          <w:b w:val="0"/>
          <w:szCs w:val="22"/>
        </w:rPr>
        <w:t xml:space="preserve">aktivnih članov je potekalo </w:t>
      </w:r>
      <w:r w:rsidRPr="005753BF">
        <w:rPr>
          <w:rFonts w:ascii="Arial" w:hAnsi="Arial" w:cs="Arial"/>
          <w:b w:val="0"/>
          <w:szCs w:val="22"/>
        </w:rPr>
        <w:t xml:space="preserve">preko </w:t>
      </w:r>
      <w:r>
        <w:rPr>
          <w:rFonts w:ascii="Arial" w:hAnsi="Arial" w:cs="Arial"/>
          <w:b w:val="0"/>
          <w:szCs w:val="22"/>
        </w:rPr>
        <w:t xml:space="preserve">zelene pošte, oziroma </w:t>
      </w:r>
      <w:r w:rsidRPr="005753BF">
        <w:rPr>
          <w:rFonts w:ascii="Arial" w:hAnsi="Arial" w:cs="Arial"/>
          <w:b w:val="0"/>
          <w:szCs w:val="22"/>
        </w:rPr>
        <w:t>E-pošte, ostale upokojene člane, ki niso imeli elektronskih naslovov pa s pisnimi obvestili preko pošte</w:t>
      </w:r>
      <w:r>
        <w:rPr>
          <w:rFonts w:ascii="Arial" w:hAnsi="Arial" w:cs="Arial"/>
          <w:b w:val="0"/>
          <w:szCs w:val="22"/>
        </w:rPr>
        <w:t>. Obveščanje je</w:t>
      </w:r>
      <w:r w:rsidRPr="005753BF">
        <w:rPr>
          <w:rFonts w:ascii="Arial" w:hAnsi="Arial" w:cs="Arial"/>
          <w:b w:val="0"/>
          <w:szCs w:val="22"/>
        </w:rPr>
        <w:t xml:space="preserve"> potekalo dobro</w:t>
      </w:r>
      <w:r>
        <w:rPr>
          <w:rFonts w:ascii="Arial" w:hAnsi="Arial" w:cs="Arial"/>
          <w:b w:val="0"/>
          <w:szCs w:val="22"/>
        </w:rPr>
        <w:t>.</w:t>
      </w:r>
      <w:r w:rsidRPr="005753BF">
        <w:rPr>
          <w:rFonts w:ascii="Arial" w:hAnsi="Arial" w:cs="Arial"/>
          <w:b w:val="0"/>
          <w:szCs w:val="22"/>
        </w:rPr>
        <w:t xml:space="preserve"> </w:t>
      </w:r>
    </w:p>
    <w:p w:rsidR="00374531" w:rsidRPr="005753BF" w:rsidRDefault="00374531">
      <w:pPr>
        <w:jc w:val="both"/>
        <w:rPr>
          <w:rFonts w:ascii="Arial" w:hAnsi="Arial" w:cs="Arial"/>
          <w:b w:val="0"/>
          <w:szCs w:val="22"/>
        </w:rPr>
      </w:pPr>
    </w:p>
    <w:p w:rsidR="00374531" w:rsidRDefault="00374531">
      <w:pPr>
        <w:jc w:val="both"/>
        <w:rPr>
          <w:rFonts w:ascii="Arial" w:hAnsi="Arial" w:cs="Arial"/>
          <w:b w:val="0"/>
          <w:szCs w:val="22"/>
        </w:rPr>
      </w:pPr>
      <w:r w:rsidRPr="005753BF">
        <w:rPr>
          <w:rFonts w:ascii="Arial" w:hAnsi="Arial" w:cs="Arial"/>
          <w:b w:val="0"/>
          <w:szCs w:val="22"/>
        </w:rPr>
        <w:t xml:space="preserve">Delo IPA sekcije Slovenije se </w:t>
      </w:r>
      <w:r>
        <w:rPr>
          <w:rFonts w:ascii="Arial" w:hAnsi="Arial" w:cs="Arial"/>
          <w:b w:val="0"/>
          <w:szCs w:val="22"/>
        </w:rPr>
        <w:t xml:space="preserve">je </w:t>
      </w:r>
      <w:r w:rsidRPr="005753BF">
        <w:rPr>
          <w:rFonts w:ascii="Arial" w:hAnsi="Arial" w:cs="Arial"/>
          <w:b w:val="0"/>
          <w:szCs w:val="22"/>
        </w:rPr>
        <w:t>lahko spremlja</w:t>
      </w:r>
      <w:r>
        <w:rPr>
          <w:rFonts w:ascii="Arial" w:hAnsi="Arial" w:cs="Arial"/>
          <w:b w:val="0"/>
          <w:szCs w:val="22"/>
        </w:rPr>
        <w:t>lo</w:t>
      </w:r>
      <w:r w:rsidRPr="005753BF">
        <w:rPr>
          <w:rFonts w:ascii="Arial" w:hAnsi="Arial" w:cs="Arial"/>
          <w:b w:val="0"/>
          <w:szCs w:val="22"/>
        </w:rPr>
        <w:t xml:space="preserve"> na spletni strani </w:t>
      </w:r>
      <w:hyperlink r:id="rId6" w:history="1">
        <w:r w:rsidRPr="005753BF">
          <w:rPr>
            <w:rStyle w:val="Hiperpovezava"/>
            <w:rFonts w:ascii="Arial" w:hAnsi="Arial" w:cs="Arial"/>
            <w:b w:val="0"/>
            <w:szCs w:val="22"/>
          </w:rPr>
          <w:t>www.ipaslovenija.org</w:t>
        </w:r>
      </w:hyperlink>
      <w:r>
        <w:rPr>
          <w:rFonts w:ascii="Arial" w:hAnsi="Arial" w:cs="Arial"/>
          <w:b w:val="0"/>
          <w:szCs w:val="22"/>
        </w:rPr>
        <w:t xml:space="preserve"> . </w:t>
      </w:r>
    </w:p>
    <w:p w:rsidR="00374531" w:rsidRDefault="00374531">
      <w:pPr>
        <w:jc w:val="both"/>
        <w:rPr>
          <w:rFonts w:ascii="Arial" w:hAnsi="Arial" w:cs="Arial"/>
          <w:szCs w:val="22"/>
        </w:rPr>
      </w:pPr>
      <w:r>
        <w:rPr>
          <w:rFonts w:ascii="Arial" w:hAnsi="Arial" w:cs="Arial"/>
          <w:szCs w:val="22"/>
        </w:rPr>
        <w:t xml:space="preserve"> </w:t>
      </w:r>
    </w:p>
    <w:p w:rsidR="00374531" w:rsidRDefault="00374531">
      <w:pPr>
        <w:jc w:val="both"/>
        <w:rPr>
          <w:rFonts w:ascii="Arial" w:hAnsi="Arial" w:cs="Arial"/>
          <w:szCs w:val="22"/>
        </w:rPr>
      </w:pPr>
    </w:p>
    <w:p w:rsidR="00374531" w:rsidRDefault="00374531">
      <w:pPr>
        <w:jc w:val="both"/>
        <w:rPr>
          <w:rFonts w:ascii="Arial" w:hAnsi="Arial" w:cs="Arial"/>
          <w:szCs w:val="22"/>
        </w:rPr>
      </w:pPr>
      <w:r>
        <w:rPr>
          <w:rFonts w:ascii="Arial" w:hAnsi="Arial" w:cs="Arial"/>
          <w:szCs w:val="22"/>
        </w:rPr>
        <w:t>7. SOCIALNA DEJAVNOST</w:t>
      </w:r>
    </w:p>
    <w:p w:rsidR="00374531" w:rsidRDefault="00374531">
      <w:pPr>
        <w:jc w:val="both"/>
        <w:rPr>
          <w:rFonts w:ascii="Arial" w:hAnsi="Arial" w:cs="Arial"/>
          <w:szCs w:val="22"/>
        </w:rPr>
      </w:pPr>
    </w:p>
    <w:p w:rsidR="00374531" w:rsidRPr="00F15E1F" w:rsidRDefault="00374531">
      <w:pPr>
        <w:jc w:val="both"/>
        <w:rPr>
          <w:rFonts w:ascii="Arial" w:hAnsi="Arial" w:cs="Arial"/>
          <w:b w:val="0"/>
          <w:szCs w:val="22"/>
        </w:rPr>
      </w:pPr>
      <w:r>
        <w:rPr>
          <w:rFonts w:ascii="Arial" w:hAnsi="Arial" w:cs="Arial"/>
          <w:b w:val="0"/>
          <w:szCs w:val="22"/>
        </w:rPr>
        <w:t>V letošnjem letu nismo obravnavali nobenega zaprosila za socialno pomoč.</w:t>
      </w:r>
    </w:p>
    <w:p w:rsidR="00374531" w:rsidRDefault="00374531">
      <w:pPr>
        <w:jc w:val="both"/>
        <w:rPr>
          <w:rFonts w:ascii="Arial" w:hAnsi="Arial" w:cs="Arial"/>
          <w:szCs w:val="22"/>
        </w:rPr>
      </w:pPr>
    </w:p>
    <w:p w:rsidR="00374531" w:rsidRPr="005753BF" w:rsidRDefault="00374531">
      <w:pPr>
        <w:jc w:val="both"/>
        <w:rPr>
          <w:rFonts w:ascii="Arial" w:hAnsi="Arial" w:cs="Arial"/>
          <w:szCs w:val="22"/>
        </w:rPr>
      </w:pPr>
    </w:p>
    <w:p w:rsidR="00374531" w:rsidRPr="00CD00E9" w:rsidRDefault="00374531">
      <w:pPr>
        <w:jc w:val="both"/>
        <w:rPr>
          <w:rFonts w:ascii="Arial" w:hAnsi="Arial" w:cs="Arial"/>
          <w:bCs/>
          <w:szCs w:val="22"/>
        </w:rPr>
      </w:pPr>
      <w:r>
        <w:rPr>
          <w:rFonts w:ascii="Arial" w:hAnsi="Arial" w:cs="Arial"/>
          <w:bCs/>
          <w:szCs w:val="22"/>
        </w:rPr>
        <w:t>8</w:t>
      </w:r>
      <w:r w:rsidRPr="00CD00E9">
        <w:rPr>
          <w:rFonts w:ascii="Arial" w:hAnsi="Arial" w:cs="Arial"/>
          <w:bCs/>
          <w:szCs w:val="22"/>
        </w:rPr>
        <w:t>. SKLENJENE POGODBE IN UGODNOSTI ZA NAŠE ČLANE</w:t>
      </w:r>
    </w:p>
    <w:p w:rsidR="00374531" w:rsidRPr="005753BF" w:rsidRDefault="00374531">
      <w:pPr>
        <w:jc w:val="both"/>
        <w:rPr>
          <w:rFonts w:ascii="Arial" w:hAnsi="Arial" w:cs="Arial"/>
          <w:b w:val="0"/>
          <w:bCs/>
          <w:szCs w:val="22"/>
        </w:rPr>
      </w:pPr>
    </w:p>
    <w:p w:rsidR="00374531" w:rsidRDefault="00374531">
      <w:pPr>
        <w:pStyle w:val="Telobesedila2"/>
      </w:pPr>
      <w:r w:rsidRPr="005753BF">
        <w:t>Tudi v letošnjem smo se člani trudili pridobiti kar največ ugodnosti za naše člane in tako smo v letu 201</w:t>
      </w:r>
      <w:r>
        <w:t>6</w:t>
      </w:r>
      <w:r w:rsidRPr="005753BF">
        <w:t xml:space="preserve"> podpisali </w:t>
      </w:r>
      <w:r>
        <w:t xml:space="preserve">kar nekaj </w:t>
      </w:r>
      <w:r w:rsidRPr="005753BF">
        <w:t>pogodb</w:t>
      </w:r>
      <w:r>
        <w:t xml:space="preserve"> za ugodnosti. Vse ugodnosti so razvidne na spletnih straneh IPA sekcije Slovenije.</w:t>
      </w:r>
    </w:p>
    <w:p w:rsidR="00374531" w:rsidRPr="005753BF" w:rsidRDefault="00374531">
      <w:pPr>
        <w:pStyle w:val="Telobesedila2"/>
      </w:pPr>
    </w:p>
    <w:p w:rsidR="00374531" w:rsidRPr="005753BF" w:rsidRDefault="00374531" w:rsidP="00F15E1F">
      <w:pPr>
        <w:jc w:val="both"/>
        <w:rPr>
          <w:rFonts w:ascii="Arial" w:hAnsi="Arial" w:cs="Arial"/>
          <w:b w:val="0"/>
          <w:szCs w:val="22"/>
        </w:rPr>
      </w:pPr>
      <w:r w:rsidRPr="005753BF">
        <w:rPr>
          <w:rFonts w:ascii="Arial" w:hAnsi="Arial" w:cs="Arial"/>
          <w:b w:val="0"/>
          <w:szCs w:val="22"/>
        </w:rPr>
        <w:t>Na koncu na se še enkrat zahvalim vsem članom našega regionalnega kluba za zelo dobro sodelovanje in medsebojno pomoč pri uresničevanju programa.</w:t>
      </w:r>
    </w:p>
    <w:p w:rsidR="00374531" w:rsidRDefault="00374531">
      <w:pPr>
        <w:jc w:val="both"/>
        <w:rPr>
          <w:rFonts w:ascii="Arial" w:hAnsi="Arial" w:cs="Arial"/>
          <w:szCs w:val="22"/>
        </w:rPr>
      </w:pPr>
    </w:p>
    <w:p w:rsidR="00374531" w:rsidRPr="005753BF" w:rsidRDefault="00374531">
      <w:pPr>
        <w:jc w:val="both"/>
        <w:rPr>
          <w:rFonts w:ascii="Arial" w:hAnsi="Arial" w:cs="Arial"/>
          <w:szCs w:val="22"/>
        </w:rPr>
      </w:pPr>
    </w:p>
    <w:p w:rsidR="00374531" w:rsidRPr="005753BF" w:rsidRDefault="00374531">
      <w:pPr>
        <w:pStyle w:val="Telobesedila"/>
        <w:jc w:val="center"/>
        <w:rPr>
          <w:rFonts w:cs="Arial"/>
          <w:b/>
          <w:bCs/>
          <w:sz w:val="22"/>
          <w:szCs w:val="22"/>
        </w:rPr>
      </w:pPr>
      <w:r w:rsidRPr="005753BF">
        <w:rPr>
          <w:rFonts w:cs="Arial"/>
          <w:b/>
          <w:bCs/>
          <w:sz w:val="22"/>
          <w:szCs w:val="22"/>
        </w:rPr>
        <w:t>SERVO PER AMIKECO</w:t>
      </w:r>
    </w:p>
    <w:p w:rsidR="00374531" w:rsidRPr="005753BF" w:rsidRDefault="00374531">
      <w:pPr>
        <w:rPr>
          <w:rFonts w:ascii="Arial" w:hAnsi="Arial" w:cs="Arial"/>
          <w:szCs w:val="22"/>
        </w:rPr>
      </w:pPr>
      <w:r w:rsidRPr="005753BF">
        <w:rPr>
          <w:rFonts w:ascii="Arial" w:hAnsi="Arial" w:cs="Arial"/>
          <w:szCs w:val="22"/>
        </w:rPr>
        <w:t xml:space="preserve">                                                                                                             </w:t>
      </w:r>
    </w:p>
    <w:p w:rsidR="00374531" w:rsidRPr="005753BF" w:rsidRDefault="00374531">
      <w:pPr>
        <w:rPr>
          <w:rFonts w:ascii="Arial" w:hAnsi="Arial" w:cs="Arial"/>
          <w:szCs w:val="22"/>
        </w:rPr>
      </w:pPr>
    </w:p>
    <w:p w:rsidR="00374531" w:rsidRPr="005753BF" w:rsidRDefault="00374531">
      <w:pPr>
        <w:rPr>
          <w:rFonts w:ascii="Arial" w:hAnsi="Arial" w:cs="Arial"/>
          <w:b w:val="0"/>
          <w:szCs w:val="22"/>
        </w:rPr>
      </w:pPr>
      <w:r w:rsidRPr="005753BF">
        <w:rPr>
          <w:rFonts w:ascii="Arial" w:hAnsi="Arial" w:cs="Arial"/>
          <w:b w:val="0"/>
          <w:szCs w:val="22"/>
        </w:rPr>
        <w:t>Kranjska Gora, 31. 12. 201</w:t>
      </w:r>
      <w:r>
        <w:rPr>
          <w:rFonts w:ascii="Arial" w:hAnsi="Arial" w:cs="Arial"/>
          <w:b w:val="0"/>
          <w:szCs w:val="22"/>
        </w:rPr>
        <w:t>6</w:t>
      </w:r>
    </w:p>
    <w:p w:rsidR="00374531" w:rsidRPr="005753BF" w:rsidRDefault="00374531">
      <w:pPr>
        <w:rPr>
          <w:rFonts w:ascii="Arial" w:hAnsi="Arial" w:cs="Arial"/>
          <w:szCs w:val="22"/>
        </w:rPr>
      </w:pPr>
    </w:p>
    <w:p w:rsidR="00374531" w:rsidRPr="005753BF" w:rsidRDefault="00374531">
      <w:pPr>
        <w:rPr>
          <w:rFonts w:ascii="Arial" w:hAnsi="Arial" w:cs="Arial"/>
          <w:szCs w:val="22"/>
        </w:rPr>
      </w:pPr>
    </w:p>
    <w:p w:rsidR="00374531" w:rsidRPr="005753BF" w:rsidRDefault="00374531">
      <w:pPr>
        <w:rPr>
          <w:rFonts w:ascii="Arial" w:hAnsi="Arial" w:cs="Arial"/>
          <w:b w:val="0"/>
          <w:szCs w:val="22"/>
        </w:rPr>
      </w:pPr>
      <w:r w:rsidRPr="005753BF">
        <w:rPr>
          <w:rFonts w:ascii="Arial" w:hAnsi="Arial" w:cs="Arial"/>
          <w:b w:val="0"/>
          <w:szCs w:val="22"/>
        </w:rPr>
        <w:t xml:space="preserve">                                             </w:t>
      </w:r>
    </w:p>
    <w:p w:rsidR="00374531" w:rsidRPr="005753BF" w:rsidRDefault="00374531">
      <w:pPr>
        <w:rPr>
          <w:rFonts w:ascii="Arial" w:hAnsi="Arial" w:cs="Arial"/>
          <w:b w:val="0"/>
          <w:szCs w:val="22"/>
        </w:rPr>
      </w:pPr>
      <w:r w:rsidRPr="005753BF">
        <w:rPr>
          <w:rFonts w:ascii="Arial" w:hAnsi="Arial" w:cs="Arial"/>
          <w:b w:val="0"/>
          <w:szCs w:val="22"/>
        </w:rPr>
        <w:t>Vinko Otovič</w:t>
      </w:r>
    </w:p>
    <w:p w:rsidR="00374531" w:rsidRPr="005753BF" w:rsidRDefault="00374531">
      <w:pPr>
        <w:rPr>
          <w:rFonts w:ascii="Arial" w:hAnsi="Arial" w:cs="Arial"/>
          <w:szCs w:val="22"/>
        </w:rPr>
      </w:pPr>
      <w:r w:rsidRPr="005753BF">
        <w:rPr>
          <w:rFonts w:ascii="Arial" w:hAnsi="Arial" w:cs="Arial"/>
          <w:b w:val="0"/>
          <w:szCs w:val="22"/>
        </w:rPr>
        <w:t>Predsednik IPA RK Gorenjska</w:t>
      </w:r>
      <w:r w:rsidRPr="005753BF">
        <w:rPr>
          <w:rFonts w:ascii="Arial" w:hAnsi="Arial" w:cs="Arial"/>
          <w:szCs w:val="22"/>
        </w:rPr>
        <w:t xml:space="preserve">             </w:t>
      </w:r>
    </w:p>
    <w:p w:rsidR="00374531" w:rsidRPr="005753BF" w:rsidRDefault="00374531">
      <w:pPr>
        <w:rPr>
          <w:rFonts w:ascii="Arial" w:hAnsi="Arial" w:cs="Arial"/>
          <w:szCs w:val="22"/>
          <w:u w:val="single"/>
        </w:rPr>
      </w:pPr>
      <w:r w:rsidRPr="005753BF">
        <w:rPr>
          <w:rFonts w:ascii="Arial" w:hAnsi="Arial" w:cs="Arial"/>
          <w:szCs w:val="22"/>
        </w:rPr>
        <w:t xml:space="preserve"> </w:t>
      </w:r>
      <w:r w:rsidR="001D76A6">
        <w:rPr>
          <w:rFonts w:ascii="Arial" w:hAnsi="Arial" w:cs="Arial"/>
          <w:noProof/>
          <w:szCs w:val="22"/>
        </w:rPr>
        <w:drawing>
          <wp:inline distT="0" distB="0" distL="0" distR="0">
            <wp:extent cx="1771650" cy="333375"/>
            <wp:effectExtent l="19050" t="0" r="0" b="0"/>
            <wp:docPr id="2" name="Slika 6"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18"/>
                    <pic:cNvPicPr>
                      <a:picLocks noChangeAspect="1" noChangeArrowheads="1"/>
                    </pic:cNvPicPr>
                  </pic:nvPicPr>
                  <pic:blipFill>
                    <a:blip r:embed="rId7"/>
                    <a:srcRect/>
                    <a:stretch>
                      <a:fillRect/>
                    </a:stretch>
                  </pic:blipFill>
                  <pic:spPr bwMode="auto">
                    <a:xfrm>
                      <a:off x="0" y="0"/>
                      <a:ext cx="1771650" cy="333375"/>
                    </a:xfrm>
                    <a:prstGeom prst="rect">
                      <a:avLst/>
                    </a:prstGeom>
                    <a:noFill/>
                    <a:ln w="9525">
                      <a:noFill/>
                      <a:miter lim="800000"/>
                      <a:headEnd/>
                      <a:tailEnd/>
                    </a:ln>
                  </pic:spPr>
                </pic:pic>
              </a:graphicData>
            </a:graphic>
          </wp:inline>
        </w:drawing>
      </w:r>
      <w:r w:rsidRPr="005753BF">
        <w:rPr>
          <w:rFonts w:ascii="Arial" w:hAnsi="Arial" w:cs="Arial"/>
          <w:szCs w:val="22"/>
        </w:rPr>
        <w:t xml:space="preserve">                                            </w:t>
      </w:r>
      <w:r>
        <w:rPr>
          <w:rFonts w:ascii="Arial" w:hAnsi="Arial" w:cs="Arial"/>
          <w:szCs w:val="22"/>
        </w:rPr>
        <w:t xml:space="preserve">                                        </w:t>
      </w:r>
    </w:p>
    <w:p w:rsidR="00374531" w:rsidRPr="005753BF" w:rsidRDefault="00374531">
      <w:pPr>
        <w:rPr>
          <w:rFonts w:ascii="Arial" w:hAnsi="Arial" w:cs="Arial"/>
          <w:b w:val="0"/>
          <w:bCs/>
          <w:szCs w:val="22"/>
        </w:rPr>
      </w:pPr>
    </w:p>
    <w:sectPr w:rsidR="00374531" w:rsidRPr="005753BF" w:rsidSect="009222DB">
      <w:pgSz w:w="11906" w:h="16838"/>
      <w:pgMar w:top="851" w:right="1416" w:bottom="993" w:left="1134" w:header="708" w:footer="708" w:gutter="0"/>
      <w:cols w:space="708" w:equalWidth="0">
        <w:col w:w="9356"/>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6202008"/>
    <w:lvl w:ilvl="0">
      <w:numFmt w:val="bullet"/>
      <w:lvlText w:val="*"/>
      <w:lvlJc w:val="left"/>
    </w:lvl>
  </w:abstractNum>
  <w:abstractNum w:abstractNumId="1">
    <w:nsid w:val="05541A7A"/>
    <w:multiLevelType w:val="hybridMultilevel"/>
    <w:tmpl w:val="3B68576A"/>
    <w:lvl w:ilvl="0" w:tplc="73FE6B74">
      <w:start w:val="1"/>
      <w:numFmt w:val="decimal"/>
      <w:lvlText w:val="%1."/>
      <w:lvlJc w:val="left"/>
      <w:pPr>
        <w:tabs>
          <w:tab w:val="num" w:pos="801"/>
        </w:tabs>
        <w:ind w:left="801" w:hanging="375"/>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
    <w:nsid w:val="1E282B0C"/>
    <w:multiLevelType w:val="hybridMultilevel"/>
    <w:tmpl w:val="AD12280C"/>
    <w:lvl w:ilvl="0" w:tplc="73FE6B74">
      <w:start w:val="1"/>
      <w:numFmt w:val="decimal"/>
      <w:lvlText w:val="%1."/>
      <w:lvlJc w:val="left"/>
      <w:pPr>
        <w:tabs>
          <w:tab w:val="num" w:pos="801"/>
        </w:tabs>
        <w:ind w:left="801" w:hanging="375"/>
      </w:pPr>
      <w:rPr>
        <w:rFonts w:cs="Times New Roman" w:hint="default"/>
      </w:rPr>
    </w:lvl>
    <w:lvl w:ilvl="1" w:tplc="1AD6E236">
      <w:numFmt w:val="decimalZero"/>
      <w:lvlText w:val="%2."/>
      <w:lvlJc w:val="left"/>
      <w:pPr>
        <w:ind w:left="1455" w:hanging="375"/>
      </w:pPr>
      <w:rPr>
        <w:rFonts w:cs="Times New Roman" w:hint="default"/>
        <w:b/>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
    <w:nsid w:val="6F57255A"/>
    <w:multiLevelType w:val="hybridMultilevel"/>
    <w:tmpl w:val="39749B90"/>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nsid w:val="74A82297"/>
    <w:multiLevelType w:val="hybridMultilevel"/>
    <w:tmpl w:val="8594DF74"/>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0"/>
    <w:lvlOverride w:ilvl="0">
      <w:lvl w:ilvl="0">
        <w:start w:val="1"/>
        <w:numFmt w:val="bullet"/>
        <w:lvlText w:val=""/>
        <w:legacy w:legacy="1" w:legacySpace="120" w:legacyIndent="397"/>
        <w:lvlJc w:val="left"/>
        <w:pPr>
          <w:ind w:left="757" w:hanging="397"/>
        </w:pPr>
        <w:rPr>
          <w:rFonts w:ascii="Symbol" w:hAnsi="Symbol" w:hint="default"/>
        </w:rPr>
      </w:lvl>
    </w:lvlOverride>
  </w:num>
  <w:num w:numId="3">
    <w:abstractNumId w:val="3"/>
  </w:num>
  <w:num w:numId="4">
    <w:abstractNumId w:val="2"/>
  </w:num>
  <w:num w:numId="5">
    <w:abstractNumId w:val="4"/>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isplayHorizontalDrawingGridEvery w:val="0"/>
  <w:displayVerticalDrawingGridEvery w:val="0"/>
  <w:doNotUseMarginsForDrawingGridOrigin/>
  <w:noPunctuationKerning/>
  <w:characterSpacingControl w:val="doNotCompress"/>
  <w:compat/>
  <w:rsids>
    <w:rsidRoot w:val="00AA236D"/>
    <w:rsid w:val="00022207"/>
    <w:rsid w:val="00063560"/>
    <w:rsid w:val="00064A55"/>
    <w:rsid w:val="000A38A2"/>
    <w:rsid w:val="000B10B7"/>
    <w:rsid w:val="001D76A6"/>
    <w:rsid w:val="00231989"/>
    <w:rsid w:val="00247132"/>
    <w:rsid w:val="00250566"/>
    <w:rsid w:val="00252340"/>
    <w:rsid w:val="00280CAB"/>
    <w:rsid w:val="002E1679"/>
    <w:rsid w:val="002E494F"/>
    <w:rsid w:val="003014A9"/>
    <w:rsid w:val="00303197"/>
    <w:rsid w:val="00351EDF"/>
    <w:rsid w:val="0037134C"/>
    <w:rsid w:val="00374531"/>
    <w:rsid w:val="00377EFB"/>
    <w:rsid w:val="003D4D28"/>
    <w:rsid w:val="003F62AA"/>
    <w:rsid w:val="004039A1"/>
    <w:rsid w:val="00431A7C"/>
    <w:rsid w:val="00466BAB"/>
    <w:rsid w:val="00480E6F"/>
    <w:rsid w:val="00480FFA"/>
    <w:rsid w:val="004C0566"/>
    <w:rsid w:val="005316F4"/>
    <w:rsid w:val="005753BF"/>
    <w:rsid w:val="005A554B"/>
    <w:rsid w:val="00612B0D"/>
    <w:rsid w:val="0062539F"/>
    <w:rsid w:val="006532C9"/>
    <w:rsid w:val="006C27AE"/>
    <w:rsid w:val="006C3B1C"/>
    <w:rsid w:val="00763A38"/>
    <w:rsid w:val="00784C41"/>
    <w:rsid w:val="007C5BF8"/>
    <w:rsid w:val="007E4BCB"/>
    <w:rsid w:val="007E4D48"/>
    <w:rsid w:val="007F03CC"/>
    <w:rsid w:val="008131AD"/>
    <w:rsid w:val="00837979"/>
    <w:rsid w:val="0085449C"/>
    <w:rsid w:val="00861FF4"/>
    <w:rsid w:val="008B3D48"/>
    <w:rsid w:val="00901254"/>
    <w:rsid w:val="009222DB"/>
    <w:rsid w:val="0094481B"/>
    <w:rsid w:val="00970788"/>
    <w:rsid w:val="009C2303"/>
    <w:rsid w:val="00A53DA6"/>
    <w:rsid w:val="00AA236D"/>
    <w:rsid w:val="00B157DE"/>
    <w:rsid w:val="00C14108"/>
    <w:rsid w:val="00C15C4B"/>
    <w:rsid w:val="00C55A9E"/>
    <w:rsid w:val="00C829DD"/>
    <w:rsid w:val="00C96A29"/>
    <w:rsid w:val="00CB28D4"/>
    <w:rsid w:val="00CD00E9"/>
    <w:rsid w:val="00D24AF0"/>
    <w:rsid w:val="00D54448"/>
    <w:rsid w:val="00D55034"/>
    <w:rsid w:val="00D56C6C"/>
    <w:rsid w:val="00D85DC4"/>
    <w:rsid w:val="00DB1870"/>
    <w:rsid w:val="00E17FC9"/>
    <w:rsid w:val="00E4466C"/>
    <w:rsid w:val="00EE032F"/>
    <w:rsid w:val="00F15E1F"/>
    <w:rsid w:val="00F309CD"/>
    <w:rsid w:val="00F6218B"/>
    <w:rsid w:val="00F63D0C"/>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222DB"/>
    <w:rPr>
      <w:b/>
      <w:szCs w:val="20"/>
    </w:rPr>
  </w:style>
  <w:style w:type="paragraph" w:styleId="Naslov1">
    <w:name w:val="heading 1"/>
    <w:basedOn w:val="Navaden"/>
    <w:next w:val="Navaden"/>
    <w:link w:val="Naslov1Znak"/>
    <w:uiPriority w:val="99"/>
    <w:qFormat/>
    <w:rsid w:val="009222DB"/>
    <w:pPr>
      <w:keepNext/>
      <w:overflowPunct w:val="0"/>
      <w:autoSpaceDE w:val="0"/>
      <w:autoSpaceDN w:val="0"/>
      <w:adjustRightInd w:val="0"/>
      <w:textAlignment w:val="baseline"/>
      <w:outlineLvl w:val="0"/>
    </w:pPr>
    <w:rPr>
      <w:sz w:val="24"/>
    </w:rPr>
  </w:style>
  <w:style w:type="paragraph" w:styleId="Naslov2">
    <w:name w:val="heading 2"/>
    <w:basedOn w:val="Navaden"/>
    <w:next w:val="Navaden"/>
    <w:link w:val="Naslov2Znak"/>
    <w:uiPriority w:val="99"/>
    <w:qFormat/>
    <w:rsid w:val="009222DB"/>
    <w:pPr>
      <w:keepNext/>
      <w:overflowPunct w:val="0"/>
      <w:autoSpaceDE w:val="0"/>
      <w:autoSpaceDN w:val="0"/>
      <w:adjustRightInd w:val="0"/>
      <w:textAlignment w:val="baseline"/>
      <w:outlineLvl w:val="1"/>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BA74AD"/>
    <w:rPr>
      <w:rFonts w:asciiTheme="majorHAnsi" w:eastAsiaTheme="majorEastAsia" w:hAnsiTheme="majorHAnsi" w:cstheme="majorBidi"/>
      <w:b/>
      <w:bCs/>
      <w:kern w:val="32"/>
      <w:sz w:val="32"/>
      <w:szCs w:val="32"/>
    </w:rPr>
  </w:style>
  <w:style w:type="character" w:customStyle="1" w:styleId="Naslov2Znak">
    <w:name w:val="Naslov 2 Znak"/>
    <w:basedOn w:val="Privzetapisavaodstavka"/>
    <w:link w:val="Naslov2"/>
    <w:uiPriority w:val="9"/>
    <w:semiHidden/>
    <w:rsid w:val="00BA74AD"/>
    <w:rPr>
      <w:rFonts w:asciiTheme="majorHAnsi" w:eastAsiaTheme="majorEastAsia" w:hAnsiTheme="majorHAnsi" w:cstheme="majorBidi"/>
      <w:b/>
      <w:bCs/>
      <w:i/>
      <w:iCs/>
      <w:sz w:val="28"/>
      <w:szCs w:val="28"/>
    </w:rPr>
  </w:style>
  <w:style w:type="paragraph" w:styleId="Telobesedila">
    <w:name w:val="Body Text"/>
    <w:basedOn w:val="Navaden"/>
    <w:link w:val="TelobesedilaZnak"/>
    <w:uiPriority w:val="99"/>
    <w:rsid w:val="009222DB"/>
    <w:pPr>
      <w:overflowPunct w:val="0"/>
      <w:autoSpaceDE w:val="0"/>
      <w:autoSpaceDN w:val="0"/>
      <w:adjustRightInd w:val="0"/>
      <w:jc w:val="both"/>
      <w:textAlignment w:val="baseline"/>
    </w:pPr>
    <w:rPr>
      <w:rFonts w:ascii="Arial" w:hAnsi="Arial"/>
      <w:b w:val="0"/>
      <w:sz w:val="24"/>
    </w:rPr>
  </w:style>
  <w:style w:type="character" w:customStyle="1" w:styleId="TelobesedilaZnak">
    <w:name w:val="Telo besedila Znak"/>
    <w:basedOn w:val="Privzetapisavaodstavka"/>
    <w:link w:val="Telobesedila"/>
    <w:uiPriority w:val="99"/>
    <w:semiHidden/>
    <w:rsid w:val="00BA74AD"/>
    <w:rPr>
      <w:b/>
      <w:szCs w:val="20"/>
    </w:rPr>
  </w:style>
  <w:style w:type="paragraph" w:styleId="Kazalovsebine1">
    <w:name w:val="toc 1"/>
    <w:basedOn w:val="Navaden"/>
    <w:next w:val="Navaden"/>
    <w:autoRedefine/>
    <w:uiPriority w:val="99"/>
    <w:semiHidden/>
    <w:rsid w:val="009222DB"/>
    <w:pPr>
      <w:spacing w:before="120" w:after="120"/>
    </w:pPr>
    <w:rPr>
      <w:caps/>
      <w:kern w:val="28"/>
      <w:sz w:val="20"/>
    </w:rPr>
  </w:style>
  <w:style w:type="paragraph" w:styleId="Telobesedila2">
    <w:name w:val="Body Text 2"/>
    <w:basedOn w:val="Navaden"/>
    <w:link w:val="Telobesedila2Znak"/>
    <w:uiPriority w:val="99"/>
    <w:rsid w:val="009222DB"/>
    <w:pPr>
      <w:overflowPunct w:val="0"/>
      <w:autoSpaceDE w:val="0"/>
      <w:autoSpaceDN w:val="0"/>
      <w:adjustRightInd w:val="0"/>
      <w:jc w:val="both"/>
      <w:textAlignment w:val="baseline"/>
    </w:pPr>
    <w:rPr>
      <w:rFonts w:ascii="Arial" w:hAnsi="Arial" w:cs="Arial"/>
      <w:b w:val="0"/>
      <w:szCs w:val="22"/>
    </w:rPr>
  </w:style>
  <w:style w:type="character" w:customStyle="1" w:styleId="Telobesedila2Znak">
    <w:name w:val="Telo besedila 2 Znak"/>
    <w:basedOn w:val="Privzetapisavaodstavka"/>
    <w:link w:val="Telobesedila2"/>
    <w:uiPriority w:val="99"/>
    <w:semiHidden/>
    <w:rsid w:val="00BA74AD"/>
    <w:rPr>
      <w:b/>
      <w:szCs w:val="20"/>
    </w:rPr>
  </w:style>
  <w:style w:type="character" w:styleId="Hiperpovezava">
    <w:name w:val="Hyperlink"/>
    <w:basedOn w:val="Privzetapisavaodstavka"/>
    <w:uiPriority w:val="99"/>
    <w:rsid w:val="009222DB"/>
    <w:rPr>
      <w:rFonts w:cs="Times New Roman"/>
      <w:color w:val="0000FF"/>
      <w:u w:val="single"/>
    </w:rPr>
  </w:style>
  <w:style w:type="paragraph" w:styleId="Odstavekseznama">
    <w:name w:val="List Paragraph"/>
    <w:basedOn w:val="Navaden"/>
    <w:uiPriority w:val="99"/>
    <w:qFormat/>
    <w:rsid w:val="00C96A29"/>
    <w:pPr>
      <w:ind w:left="708"/>
    </w:pPr>
  </w:style>
</w:styles>
</file>

<file path=word/webSettings.xml><?xml version="1.0" encoding="utf-8"?>
<w:webSettings xmlns:r="http://schemas.openxmlformats.org/officeDocument/2006/relationships" xmlns:w="http://schemas.openxmlformats.org/wordprocessingml/2006/main">
  <w:divs>
    <w:div w:id="1669550977">
      <w:marLeft w:val="0"/>
      <w:marRight w:val="0"/>
      <w:marTop w:val="0"/>
      <w:marBottom w:val="0"/>
      <w:divBdr>
        <w:top w:val="none" w:sz="0" w:space="0" w:color="auto"/>
        <w:left w:val="none" w:sz="0" w:space="0" w:color="auto"/>
        <w:bottom w:val="none" w:sz="0" w:space="0" w:color="auto"/>
        <w:right w:val="none" w:sz="0" w:space="0" w:color="auto"/>
      </w:divBdr>
    </w:div>
    <w:div w:id="16695509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paslovenija.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909</Words>
  <Characters>5185</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pkg007</dc:creator>
  <cp:lastModifiedBy>Vinko</cp:lastModifiedBy>
  <cp:revision>2</cp:revision>
  <cp:lastPrinted>2013-03-30T21:54:00Z</cp:lastPrinted>
  <dcterms:created xsi:type="dcterms:W3CDTF">2017-01-25T02:04:00Z</dcterms:created>
  <dcterms:modified xsi:type="dcterms:W3CDTF">2017-01-25T02:04:00Z</dcterms:modified>
</cp:coreProperties>
</file>